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459" w:type="dxa"/>
        <w:tblLook w:val="04A0" w:firstRow="1" w:lastRow="0" w:firstColumn="1" w:lastColumn="0" w:noHBand="0" w:noVBand="1"/>
      </w:tblPr>
      <w:tblGrid>
        <w:gridCol w:w="5388"/>
        <w:gridCol w:w="5103"/>
      </w:tblGrid>
      <w:tr w:rsidR="00D45801" w:rsidRPr="00A73068" w:rsidTr="00F236F2">
        <w:tc>
          <w:tcPr>
            <w:tcW w:w="5388" w:type="dxa"/>
          </w:tcPr>
          <w:p w:rsidR="00D45801" w:rsidRPr="00A73068" w:rsidRDefault="00D45801" w:rsidP="00F236F2">
            <w:pPr>
              <w:jc w:val="center"/>
              <w:rPr>
                <w:sz w:val="22"/>
              </w:rPr>
            </w:pPr>
            <w:r w:rsidRPr="00A73068">
              <w:rPr>
                <w:sz w:val="22"/>
              </w:rPr>
              <w:t>HCMC UNIV. OF TECHNOLOGY AND EDUCATION</w:t>
            </w:r>
          </w:p>
          <w:p w:rsidR="00D45801" w:rsidRPr="00A73068" w:rsidRDefault="00D45801" w:rsidP="00331D71">
            <w:pPr>
              <w:jc w:val="center"/>
              <w:rPr>
                <w:sz w:val="22"/>
              </w:rPr>
            </w:pPr>
            <w:r w:rsidRPr="00A73068">
              <w:rPr>
                <w:sz w:val="22"/>
              </w:rPr>
              <w:t>Faculty of Civil Engineering</w:t>
            </w:r>
          </w:p>
        </w:tc>
        <w:tc>
          <w:tcPr>
            <w:tcW w:w="5103" w:type="dxa"/>
          </w:tcPr>
          <w:p w:rsidR="00D45801" w:rsidRPr="00A73068" w:rsidRDefault="00D45801" w:rsidP="00F236F2">
            <w:pPr>
              <w:jc w:val="center"/>
              <w:rPr>
                <w:b/>
                <w:bCs/>
                <w:sz w:val="22"/>
                <w:szCs w:val="22"/>
              </w:rPr>
            </w:pPr>
            <w:r w:rsidRPr="00A73068">
              <w:rPr>
                <w:b/>
                <w:bCs/>
                <w:sz w:val="22"/>
                <w:szCs w:val="22"/>
              </w:rPr>
              <w:t>Programme: Construction Engineering Technology</w:t>
            </w:r>
          </w:p>
          <w:p w:rsidR="00D45801" w:rsidRPr="00A73068" w:rsidRDefault="00D45801" w:rsidP="00F236F2">
            <w:pPr>
              <w:jc w:val="center"/>
              <w:rPr>
                <w:b/>
                <w:bCs/>
                <w:sz w:val="22"/>
                <w:szCs w:val="22"/>
              </w:rPr>
            </w:pPr>
            <w:r w:rsidRPr="00A73068">
              <w:rPr>
                <w:b/>
                <w:bCs/>
                <w:sz w:val="22"/>
                <w:szCs w:val="22"/>
              </w:rPr>
              <w:t>Level: Undergraduate</w:t>
            </w:r>
          </w:p>
        </w:tc>
      </w:tr>
    </w:tbl>
    <w:p w:rsidR="00D45801" w:rsidRPr="00A73068" w:rsidRDefault="00D45801" w:rsidP="00D45801">
      <w:pPr>
        <w:spacing w:before="60" w:after="60"/>
        <w:jc w:val="both"/>
        <w:rPr>
          <w:b/>
          <w:bCs/>
        </w:rPr>
      </w:pPr>
      <w:r w:rsidRPr="00A73068">
        <w:t xml:space="preserve">     </w:t>
      </w:r>
      <w:r w:rsidRPr="00A73068">
        <w:tab/>
      </w:r>
    </w:p>
    <w:p w:rsidR="00D45801" w:rsidRPr="00A73068" w:rsidRDefault="00D45801" w:rsidP="00D45801">
      <w:pPr>
        <w:spacing w:before="60" w:after="60"/>
        <w:jc w:val="center"/>
        <w:rPr>
          <w:sz w:val="44"/>
          <w:szCs w:val="44"/>
        </w:rPr>
      </w:pPr>
      <w:r w:rsidRPr="00A73068">
        <w:rPr>
          <w:b/>
          <w:bCs/>
          <w:sz w:val="44"/>
          <w:szCs w:val="44"/>
        </w:rPr>
        <w:t>Course Syllabus</w:t>
      </w:r>
    </w:p>
    <w:p w:rsidR="006D5DF7" w:rsidRPr="00A73068" w:rsidRDefault="006D5DF7" w:rsidP="00E53BED">
      <w:pPr>
        <w:spacing w:before="60" w:after="60"/>
        <w:jc w:val="both"/>
        <w:rPr>
          <w:b/>
          <w:bCs/>
        </w:rPr>
      </w:pPr>
    </w:p>
    <w:p w:rsidR="004C6AE9" w:rsidRPr="00A73068" w:rsidRDefault="00D45801" w:rsidP="002455B3">
      <w:pPr>
        <w:numPr>
          <w:ilvl w:val="0"/>
          <w:numId w:val="6"/>
        </w:numPr>
        <w:tabs>
          <w:tab w:val="left" w:pos="284"/>
          <w:tab w:val="left" w:pos="5954"/>
        </w:tabs>
        <w:spacing w:before="60" w:after="60"/>
        <w:ind w:hanging="720"/>
        <w:jc w:val="both"/>
        <w:rPr>
          <w:b/>
          <w:bCs/>
        </w:rPr>
      </w:pPr>
      <w:r w:rsidRPr="00A73068">
        <w:rPr>
          <w:b/>
          <w:bCs/>
        </w:rPr>
        <w:t>Course Title:</w:t>
      </w:r>
      <w:r w:rsidR="00C81D93" w:rsidRPr="00A73068">
        <w:rPr>
          <w:b/>
          <w:bCs/>
        </w:rPr>
        <w:t xml:space="preserve"> </w:t>
      </w:r>
      <w:r w:rsidR="00331D71">
        <w:rPr>
          <w:bCs/>
        </w:rPr>
        <w:t>Structure Lab</w:t>
      </w:r>
    </w:p>
    <w:p w:rsidR="000122E5" w:rsidRPr="00A73068" w:rsidRDefault="00D45801" w:rsidP="00331D71">
      <w:pPr>
        <w:numPr>
          <w:ilvl w:val="0"/>
          <w:numId w:val="6"/>
        </w:numPr>
        <w:tabs>
          <w:tab w:val="left" w:pos="284"/>
          <w:tab w:val="left" w:pos="5954"/>
        </w:tabs>
        <w:spacing w:before="60" w:after="60"/>
        <w:ind w:hanging="720"/>
        <w:jc w:val="both"/>
        <w:rPr>
          <w:b/>
          <w:bCs/>
        </w:rPr>
      </w:pPr>
      <w:r w:rsidRPr="00A73068">
        <w:rPr>
          <w:b/>
          <w:bCs/>
        </w:rPr>
        <w:t>Course Code:</w:t>
      </w:r>
      <w:r w:rsidR="00C81D93" w:rsidRPr="00A73068">
        <w:rPr>
          <w:b/>
          <w:bCs/>
        </w:rPr>
        <w:t xml:space="preserve"> </w:t>
      </w:r>
      <w:r w:rsidR="00331D71" w:rsidRPr="00331D71">
        <w:rPr>
          <w:bCs/>
        </w:rPr>
        <w:t>STLA323517E</w:t>
      </w:r>
    </w:p>
    <w:p w:rsidR="004C6AE9" w:rsidRPr="00A73068" w:rsidRDefault="00D45801" w:rsidP="002455B3">
      <w:pPr>
        <w:numPr>
          <w:ilvl w:val="0"/>
          <w:numId w:val="6"/>
        </w:numPr>
        <w:tabs>
          <w:tab w:val="left" w:pos="284"/>
          <w:tab w:val="left" w:pos="5954"/>
        </w:tabs>
        <w:spacing w:before="60" w:after="60"/>
        <w:ind w:hanging="720"/>
        <w:jc w:val="both"/>
        <w:rPr>
          <w:bCs/>
        </w:rPr>
      </w:pPr>
      <w:r w:rsidRPr="00A73068">
        <w:rPr>
          <w:b/>
          <w:bCs/>
        </w:rPr>
        <w:t>Credit Units:</w:t>
      </w:r>
      <w:r w:rsidR="008E3422" w:rsidRPr="00A73068">
        <w:rPr>
          <w:b/>
          <w:bCs/>
        </w:rPr>
        <w:t xml:space="preserve">  </w:t>
      </w:r>
      <w:r w:rsidR="00B224D7" w:rsidRPr="00A73068">
        <w:rPr>
          <w:bCs/>
        </w:rPr>
        <w:t>2</w:t>
      </w:r>
      <w:r w:rsidR="00A066C1" w:rsidRPr="00A73068">
        <w:rPr>
          <w:bCs/>
        </w:rPr>
        <w:t xml:space="preserve"> (</w:t>
      </w:r>
      <w:r w:rsidR="00B224D7" w:rsidRPr="00A73068">
        <w:rPr>
          <w:bCs/>
        </w:rPr>
        <w:t>0</w:t>
      </w:r>
      <w:r w:rsidR="00A066C1" w:rsidRPr="00A73068">
        <w:rPr>
          <w:bCs/>
        </w:rPr>
        <w:t>/</w:t>
      </w:r>
      <w:r w:rsidR="00B224D7" w:rsidRPr="00A73068">
        <w:rPr>
          <w:bCs/>
        </w:rPr>
        <w:t>2</w:t>
      </w:r>
      <w:r w:rsidR="00A066C1" w:rsidRPr="00A73068">
        <w:rPr>
          <w:bCs/>
        </w:rPr>
        <w:t>/</w:t>
      </w:r>
      <w:r w:rsidR="00B224D7" w:rsidRPr="00A73068">
        <w:rPr>
          <w:bCs/>
        </w:rPr>
        <w:t>4</w:t>
      </w:r>
      <w:r w:rsidR="00A066C1" w:rsidRPr="00A73068">
        <w:rPr>
          <w:bCs/>
        </w:rPr>
        <w:t>)</w:t>
      </w:r>
      <w:r w:rsidRPr="00A73068">
        <w:rPr>
          <w:bCs/>
        </w:rPr>
        <w:t xml:space="preserve"> (0 unit of theory/ 2 units of practice/ 4 units of self-study)</w:t>
      </w:r>
    </w:p>
    <w:p w:rsidR="00D45801" w:rsidRPr="00A73068" w:rsidRDefault="00D45801" w:rsidP="007B3CA2">
      <w:pPr>
        <w:tabs>
          <w:tab w:val="left" w:pos="284"/>
          <w:tab w:val="left" w:pos="5954"/>
        </w:tabs>
        <w:ind w:left="270"/>
        <w:jc w:val="both"/>
        <w:rPr>
          <w:bCs/>
        </w:rPr>
      </w:pPr>
      <w:r w:rsidRPr="00A73068">
        <w:rPr>
          <w:bCs/>
        </w:rPr>
        <w:t>Duration</w:t>
      </w:r>
      <w:r w:rsidRPr="00A73068">
        <w:t xml:space="preserve">: 12 weeks (0 hour of theory+5 hours of practice, and </w:t>
      </w:r>
      <w:r w:rsidR="001301AD">
        <w:t>5</w:t>
      </w:r>
      <w:bookmarkStart w:id="0" w:name="_GoBack"/>
      <w:bookmarkEnd w:id="0"/>
      <w:r w:rsidRPr="00A73068">
        <w:t xml:space="preserve"> hours of self-study per week)</w:t>
      </w:r>
    </w:p>
    <w:p w:rsidR="008056FD" w:rsidRPr="00A73068" w:rsidRDefault="00DE0040" w:rsidP="002455B3">
      <w:pPr>
        <w:numPr>
          <w:ilvl w:val="0"/>
          <w:numId w:val="6"/>
        </w:numPr>
        <w:tabs>
          <w:tab w:val="left" w:pos="284"/>
          <w:tab w:val="left" w:pos="5954"/>
        </w:tabs>
        <w:spacing w:before="60" w:after="60"/>
        <w:ind w:hanging="720"/>
        <w:jc w:val="both"/>
        <w:rPr>
          <w:bCs/>
        </w:rPr>
      </w:pPr>
      <w:r w:rsidRPr="00A73068">
        <w:rPr>
          <w:b/>
          <w:bCs/>
        </w:rPr>
        <w:t>Course Instructors</w:t>
      </w:r>
    </w:p>
    <w:p w:rsidR="00152771" w:rsidRPr="00A73068" w:rsidRDefault="000F1091" w:rsidP="00DE0040">
      <w:pPr>
        <w:spacing w:before="60" w:after="60"/>
        <w:ind w:left="284"/>
        <w:jc w:val="both"/>
        <w:rPr>
          <w:bCs/>
        </w:rPr>
      </w:pPr>
      <w:r w:rsidRPr="00A73068">
        <w:rPr>
          <w:bCs/>
        </w:rPr>
        <w:t xml:space="preserve">1/ </w:t>
      </w:r>
      <w:r w:rsidR="00DE0040" w:rsidRPr="00A73068">
        <w:rPr>
          <w:bCs/>
        </w:rPr>
        <w:t>Dr</w:t>
      </w:r>
      <w:r w:rsidR="003D6EE9" w:rsidRPr="00A73068">
        <w:rPr>
          <w:bCs/>
        </w:rPr>
        <w:t xml:space="preserve">. </w:t>
      </w:r>
      <w:r w:rsidR="00152771" w:rsidRPr="00A73068">
        <w:rPr>
          <w:bCs/>
        </w:rPr>
        <w:t>Châu Đình Thành</w:t>
      </w:r>
    </w:p>
    <w:p w:rsidR="00DE0040" w:rsidRPr="00A73068" w:rsidRDefault="00DE0040" w:rsidP="00DE0040">
      <w:pPr>
        <w:spacing w:before="60" w:after="60"/>
        <w:ind w:left="284"/>
        <w:jc w:val="both"/>
        <w:rPr>
          <w:bCs/>
        </w:rPr>
      </w:pPr>
      <w:r w:rsidRPr="00A73068">
        <w:rPr>
          <w:bCs/>
        </w:rPr>
        <w:t>2/ Dr. Trần Tuấn Kiệt</w:t>
      </w:r>
    </w:p>
    <w:p w:rsidR="00DE0040" w:rsidRPr="00A73068" w:rsidRDefault="00DE0040" w:rsidP="00DE0040">
      <w:pPr>
        <w:spacing w:before="60" w:after="60"/>
        <w:ind w:left="284"/>
        <w:jc w:val="both"/>
        <w:rPr>
          <w:bCs/>
        </w:rPr>
      </w:pPr>
      <w:r w:rsidRPr="00A73068">
        <w:rPr>
          <w:bCs/>
        </w:rPr>
        <w:t>3/ Dr. Lê Trung Kiên</w:t>
      </w:r>
    </w:p>
    <w:p w:rsidR="00DE0040" w:rsidRPr="00A73068" w:rsidRDefault="00DE0040" w:rsidP="00DE0040">
      <w:pPr>
        <w:spacing w:before="60" w:after="60"/>
        <w:ind w:left="284"/>
        <w:jc w:val="both"/>
        <w:rPr>
          <w:bCs/>
        </w:rPr>
      </w:pPr>
      <w:r w:rsidRPr="00A73068">
        <w:rPr>
          <w:bCs/>
        </w:rPr>
        <w:t>4/ Dr. Phan Đức Hùng</w:t>
      </w:r>
    </w:p>
    <w:p w:rsidR="00DE0040" w:rsidRPr="00A73068" w:rsidRDefault="00DE0040" w:rsidP="00DE0040">
      <w:pPr>
        <w:spacing w:before="60" w:after="60"/>
        <w:ind w:left="284"/>
        <w:jc w:val="both"/>
        <w:rPr>
          <w:bCs/>
        </w:rPr>
      </w:pPr>
      <w:r w:rsidRPr="00A73068">
        <w:rPr>
          <w:bCs/>
        </w:rPr>
        <w:t>5/ Dr. Lê Anh Thắng</w:t>
      </w:r>
    </w:p>
    <w:p w:rsidR="00DE0040" w:rsidRPr="00A73068" w:rsidRDefault="00DE0040" w:rsidP="00DE0040">
      <w:pPr>
        <w:spacing w:before="60" w:after="60"/>
        <w:ind w:left="284"/>
        <w:jc w:val="both"/>
        <w:rPr>
          <w:bCs/>
        </w:rPr>
      </w:pPr>
      <w:r w:rsidRPr="00A73068">
        <w:rPr>
          <w:bCs/>
        </w:rPr>
        <w:t>6/ MSc. Nguyễn Thị Thúy Hằng</w:t>
      </w:r>
    </w:p>
    <w:p w:rsidR="004C6AE9" w:rsidRPr="00A73068" w:rsidRDefault="00DE0040" w:rsidP="002455B3">
      <w:pPr>
        <w:numPr>
          <w:ilvl w:val="0"/>
          <w:numId w:val="6"/>
        </w:numPr>
        <w:tabs>
          <w:tab w:val="left" w:pos="284"/>
          <w:tab w:val="left" w:pos="5954"/>
        </w:tabs>
        <w:spacing w:before="60" w:after="60"/>
        <w:ind w:hanging="720"/>
        <w:jc w:val="both"/>
        <w:rPr>
          <w:bCs/>
        </w:rPr>
      </w:pPr>
      <w:r w:rsidRPr="00A73068">
        <w:rPr>
          <w:b/>
          <w:bCs/>
        </w:rPr>
        <w:t>Course Requirements</w:t>
      </w:r>
    </w:p>
    <w:p w:rsidR="00A066C1" w:rsidRPr="00A73068" w:rsidRDefault="00DE0040" w:rsidP="007D6728">
      <w:pPr>
        <w:tabs>
          <w:tab w:val="left" w:pos="3451"/>
        </w:tabs>
        <w:spacing w:before="60" w:after="60"/>
        <w:ind w:left="284"/>
      </w:pPr>
      <w:r w:rsidRPr="00A73068">
        <w:rPr>
          <w:bCs/>
        </w:rPr>
        <w:t>Prerequisite courses</w:t>
      </w:r>
      <w:r w:rsidR="00A066C1" w:rsidRPr="00A73068">
        <w:rPr>
          <w:bCs/>
        </w:rPr>
        <w:t xml:space="preserve">: </w:t>
      </w:r>
      <w:r w:rsidRPr="00A73068">
        <w:t>None</w:t>
      </w:r>
    </w:p>
    <w:p w:rsidR="00D35492" w:rsidRPr="00A73068" w:rsidRDefault="00DE0040" w:rsidP="007D6728">
      <w:pPr>
        <w:tabs>
          <w:tab w:val="left" w:pos="3451"/>
        </w:tabs>
        <w:spacing w:before="60" w:after="60"/>
        <w:ind w:left="284"/>
        <w:rPr>
          <w:bCs/>
        </w:rPr>
      </w:pPr>
      <w:r w:rsidRPr="00A73068">
        <w:rPr>
          <w:bCs/>
        </w:rPr>
        <w:t>Previous courses</w:t>
      </w:r>
      <w:r w:rsidR="000F1091" w:rsidRPr="00A73068">
        <w:rPr>
          <w:bCs/>
        </w:rPr>
        <w:t>:</w:t>
      </w:r>
      <w:r w:rsidR="00A066C1" w:rsidRPr="00A73068">
        <w:rPr>
          <w:bCs/>
        </w:rPr>
        <w:t xml:space="preserve"> </w:t>
      </w:r>
      <w:r w:rsidR="00331D71" w:rsidRPr="00331D71">
        <w:t>Design of Reinforced Concrete Structures I</w:t>
      </w:r>
      <w:r w:rsidR="00D35492" w:rsidRPr="00A73068">
        <w:t xml:space="preserve"> </w:t>
      </w:r>
      <w:r w:rsidR="00D35492" w:rsidRPr="00A73068">
        <w:rPr>
          <w:szCs w:val="20"/>
        </w:rPr>
        <w:t>(</w:t>
      </w:r>
      <w:r w:rsidR="00331D71" w:rsidRPr="00331D71">
        <w:t>DRCS242717E</w:t>
      </w:r>
      <w:r w:rsidR="00D35492" w:rsidRPr="00A73068">
        <w:t xml:space="preserve">), </w:t>
      </w:r>
      <w:r w:rsidR="00331D71" w:rsidRPr="00331D71">
        <w:t>Design of Steel Structures I</w:t>
      </w:r>
      <w:r w:rsidRPr="00A73068">
        <w:t xml:space="preserve"> </w:t>
      </w:r>
      <w:r w:rsidR="00D35492" w:rsidRPr="00A73068">
        <w:rPr>
          <w:szCs w:val="20"/>
        </w:rPr>
        <w:t>(</w:t>
      </w:r>
      <w:r w:rsidR="00331D71" w:rsidRPr="00331D71">
        <w:t>DSST243017E</w:t>
      </w:r>
      <w:r w:rsidR="00D35492" w:rsidRPr="00A73068">
        <w:t>)</w:t>
      </w:r>
    </w:p>
    <w:p w:rsidR="000F1091" w:rsidRPr="00A73068" w:rsidRDefault="00DE0040" w:rsidP="007D6728">
      <w:pPr>
        <w:tabs>
          <w:tab w:val="left" w:pos="3451"/>
        </w:tabs>
        <w:spacing w:before="60" w:after="60"/>
        <w:ind w:left="284"/>
        <w:rPr>
          <w:bCs/>
        </w:rPr>
      </w:pPr>
      <w:r w:rsidRPr="00A73068">
        <w:rPr>
          <w:bCs/>
        </w:rPr>
        <w:t>Parallel courses</w:t>
      </w:r>
      <w:r w:rsidR="00D35492" w:rsidRPr="00A73068">
        <w:rPr>
          <w:bCs/>
        </w:rPr>
        <w:t xml:space="preserve">: </w:t>
      </w:r>
      <w:r w:rsidRPr="00A73068">
        <w:rPr>
          <w:bCs/>
        </w:rPr>
        <w:t>None</w:t>
      </w:r>
      <w:r w:rsidR="00F55803" w:rsidRPr="00A73068">
        <w:rPr>
          <w:bCs/>
        </w:rPr>
        <w:t xml:space="preserve"> </w:t>
      </w:r>
    </w:p>
    <w:p w:rsidR="00DA0899" w:rsidRPr="00A73068" w:rsidRDefault="00DE0040" w:rsidP="002455B3">
      <w:pPr>
        <w:numPr>
          <w:ilvl w:val="0"/>
          <w:numId w:val="6"/>
        </w:numPr>
        <w:tabs>
          <w:tab w:val="left" w:pos="284"/>
          <w:tab w:val="left" w:pos="5954"/>
        </w:tabs>
        <w:spacing w:before="60" w:after="60"/>
        <w:ind w:hanging="720"/>
        <w:jc w:val="both"/>
        <w:rPr>
          <w:b/>
          <w:bCs/>
        </w:rPr>
      </w:pPr>
      <w:r w:rsidRPr="00A73068">
        <w:rPr>
          <w:b/>
          <w:bCs/>
        </w:rPr>
        <w:t>Course Description</w:t>
      </w:r>
    </w:p>
    <w:p w:rsidR="007D6728" w:rsidRPr="00A73068" w:rsidRDefault="007D6728" w:rsidP="008245BC">
      <w:pPr>
        <w:tabs>
          <w:tab w:val="left" w:pos="3451"/>
        </w:tabs>
        <w:spacing w:before="60" w:after="60"/>
        <w:ind w:left="284"/>
        <w:jc w:val="both"/>
      </w:pPr>
      <w:r w:rsidRPr="00A73068">
        <w:rPr>
          <w:bCs/>
        </w:rPr>
        <w:t>This</w:t>
      </w:r>
      <w:r w:rsidRPr="00A73068">
        <w:t xml:space="preserve"> course provides students with knowledge and skills to conduct experiments related structural engineering. Through this course, students know how to prepare specimens and use equipment to set up suitable model for investigation and verification of structural engineering. The course also makes students to strictly follow safety regulations</w:t>
      </w:r>
    </w:p>
    <w:p w:rsidR="00D003DB" w:rsidRPr="00A73068" w:rsidRDefault="007D6728" w:rsidP="002455B3">
      <w:pPr>
        <w:numPr>
          <w:ilvl w:val="0"/>
          <w:numId w:val="6"/>
        </w:numPr>
        <w:tabs>
          <w:tab w:val="left" w:pos="284"/>
          <w:tab w:val="left" w:pos="5954"/>
        </w:tabs>
        <w:spacing w:before="60" w:after="60"/>
        <w:ind w:hanging="720"/>
        <w:jc w:val="both"/>
        <w:rPr>
          <w:b/>
          <w:bCs/>
        </w:rPr>
      </w:pPr>
      <w:r w:rsidRPr="00A73068">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098"/>
        <w:gridCol w:w="6807"/>
        <w:gridCol w:w="1724"/>
      </w:tblGrid>
      <w:tr w:rsidR="007D6728" w:rsidRPr="00A73068" w:rsidTr="00F236F2">
        <w:tc>
          <w:tcPr>
            <w:tcW w:w="1098" w:type="dxa"/>
            <w:tcBorders>
              <w:top w:val="single" w:sz="4" w:space="0" w:color="auto"/>
              <w:bottom w:val="single" w:sz="6" w:space="0" w:color="000000"/>
            </w:tcBorders>
            <w:shd w:val="pct30" w:color="FFFF00" w:fill="FFFFFF"/>
            <w:vAlign w:val="center"/>
          </w:tcPr>
          <w:p w:rsidR="007D6728" w:rsidRPr="00A73068" w:rsidRDefault="007D6728" w:rsidP="00F236F2">
            <w:pPr>
              <w:tabs>
                <w:tab w:val="left" w:pos="284"/>
                <w:tab w:val="left" w:pos="5954"/>
              </w:tabs>
              <w:spacing w:before="60" w:after="60"/>
              <w:jc w:val="center"/>
              <w:rPr>
                <w:b/>
                <w:bCs/>
              </w:rPr>
            </w:pPr>
            <w:r w:rsidRPr="00A73068">
              <w:rPr>
                <w:b/>
                <w:bCs/>
              </w:rPr>
              <w:t>Goals</w:t>
            </w:r>
          </w:p>
        </w:tc>
        <w:tc>
          <w:tcPr>
            <w:tcW w:w="6807" w:type="dxa"/>
            <w:tcBorders>
              <w:top w:val="single" w:sz="4" w:space="0" w:color="auto"/>
              <w:bottom w:val="single" w:sz="6" w:space="0" w:color="000000"/>
            </w:tcBorders>
            <w:shd w:val="pct30" w:color="FFFF00" w:fill="FFFFFF"/>
            <w:vAlign w:val="center"/>
          </w:tcPr>
          <w:p w:rsidR="007D6728" w:rsidRPr="00A73068" w:rsidRDefault="007D6728" w:rsidP="00F236F2">
            <w:pPr>
              <w:tabs>
                <w:tab w:val="left" w:pos="284"/>
                <w:tab w:val="left" w:pos="5954"/>
              </w:tabs>
              <w:spacing w:before="60" w:after="60"/>
              <w:jc w:val="center"/>
              <w:rPr>
                <w:b/>
                <w:bCs/>
              </w:rPr>
            </w:pPr>
            <w:r w:rsidRPr="00A73068">
              <w:rPr>
                <w:b/>
                <w:bCs/>
              </w:rPr>
              <w:t>Goal Description</w:t>
            </w:r>
          </w:p>
        </w:tc>
        <w:tc>
          <w:tcPr>
            <w:tcW w:w="1724" w:type="dxa"/>
            <w:tcBorders>
              <w:top w:val="single" w:sz="4" w:space="0" w:color="auto"/>
              <w:bottom w:val="single" w:sz="6" w:space="0" w:color="000000"/>
            </w:tcBorders>
            <w:shd w:val="pct30" w:color="FFFF00" w:fill="FFFFFF"/>
            <w:vAlign w:val="center"/>
          </w:tcPr>
          <w:p w:rsidR="007D6728" w:rsidRPr="00A73068" w:rsidRDefault="007D6728" w:rsidP="00F236F2">
            <w:pPr>
              <w:tabs>
                <w:tab w:val="left" w:pos="284"/>
                <w:tab w:val="left" w:pos="5954"/>
              </w:tabs>
              <w:spacing w:before="60" w:after="60"/>
              <w:jc w:val="center"/>
              <w:rPr>
                <w:b/>
                <w:bCs/>
                <w:i/>
              </w:rPr>
            </w:pPr>
            <w:r w:rsidRPr="00A73068">
              <w:rPr>
                <w:b/>
                <w:bCs/>
              </w:rPr>
              <w:t>Programme ELOs</w:t>
            </w:r>
          </w:p>
        </w:tc>
      </w:tr>
      <w:tr w:rsidR="00D003DB" w:rsidRPr="00A73068" w:rsidTr="001F3A37">
        <w:tc>
          <w:tcPr>
            <w:tcW w:w="1098" w:type="dxa"/>
            <w:shd w:val="clear" w:color="auto" w:fill="auto"/>
            <w:vAlign w:val="center"/>
          </w:tcPr>
          <w:p w:rsidR="00D003DB" w:rsidRPr="00A73068" w:rsidRDefault="00D003DB" w:rsidP="00C00270">
            <w:pPr>
              <w:tabs>
                <w:tab w:val="left" w:pos="284"/>
                <w:tab w:val="left" w:pos="5954"/>
              </w:tabs>
              <w:spacing w:before="120" w:after="120"/>
              <w:jc w:val="center"/>
              <w:rPr>
                <w:b/>
                <w:bCs/>
              </w:rPr>
            </w:pPr>
            <w:r w:rsidRPr="00A73068">
              <w:rPr>
                <w:b/>
                <w:bCs/>
              </w:rPr>
              <w:t>G1</w:t>
            </w:r>
          </w:p>
        </w:tc>
        <w:tc>
          <w:tcPr>
            <w:tcW w:w="6807" w:type="dxa"/>
            <w:shd w:val="clear" w:color="auto" w:fill="auto"/>
          </w:tcPr>
          <w:p w:rsidR="00D003DB" w:rsidRPr="00A73068" w:rsidRDefault="008245BC" w:rsidP="008245BC">
            <w:pPr>
              <w:spacing w:before="120" w:after="120"/>
              <w:rPr>
                <w:b/>
                <w:bCs/>
              </w:rPr>
            </w:pPr>
            <w:r w:rsidRPr="00A73068">
              <w:t>Set up and measure necessary parameters of structural components; and then assess the experimental data</w:t>
            </w:r>
          </w:p>
        </w:tc>
        <w:tc>
          <w:tcPr>
            <w:tcW w:w="1724" w:type="dxa"/>
            <w:shd w:val="clear" w:color="auto" w:fill="auto"/>
            <w:vAlign w:val="center"/>
          </w:tcPr>
          <w:p w:rsidR="00D003DB" w:rsidRPr="00A73068" w:rsidRDefault="007A5372" w:rsidP="00D86219">
            <w:pPr>
              <w:tabs>
                <w:tab w:val="left" w:pos="284"/>
                <w:tab w:val="left" w:pos="5954"/>
              </w:tabs>
              <w:spacing w:before="120" w:after="120"/>
              <w:rPr>
                <w:bCs/>
              </w:rPr>
            </w:pPr>
            <w:r w:rsidRPr="00A73068">
              <w:rPr>
                <w:bCs/>
              </w:rPr>
              <w:t>2.2</w:t>
            </w:r>
            <w:r w:rsidR="00F63F82" w:rsidRPr="00A73068">
              <w:rPr>
                <w:rStyle w:val="CommentReference"/>
              </w:rPr>
              <w:commentReference w:id="1"/>
            </w:r>
          </w:p>
        </w:tc>
      </w:tr>
      <w:tr w:rsidR="00035D21" w:rsidRPr="00A73068" w:rsidTr="001F3A37">
        <w:tc>
          <w:tcPr>
            <w:tcW w:w="1098" w:type="dxa"/>
            <w:shd w:val="clear" w:color="auto" w:fill="auto"/>
            <w:vAlign w:val="center"/>
          </w:tcPr>
          <w:p w:rsidR="00035D21" w:rsidRPr="00A73068" w:rsidRDefault="001F3A37" w:rsidP="00C00270">
            <w:pPr>
              <w:tabs>
                <w:tab w:val="left" w:pos="284"/>
                <w:tab w:val="left" w:pos="5954"/>
              </w:tabs>
              <w:spacing w:before="120" w:after="120"/>
              <w:jc w:val="center"/>
              <w:rPr>
                <w:b/>
                <w:bCs/>
              </w:rPr>
            </w:pPr>
            <w:r w:rsidRPr="00A73068">
              <w:rPr>
                <w:b/>
                <w:bCs/>
              </w:rPr>
              <w:t>G2</w:t>
            </w:r>
          </w:p>
        </w:tc>
        <w:tc>
          <w:tcPr>
            <w:tcW w:w="6807" w:type="dxa"/>
            <w:shd w:val="clear" w:color="auto" w:fill="auto"/>
          </w:tcPr>
          <w:p w:rsidR="00035D21" w:rsidRPr="00A73068" w:rsidRDefault="008245BC" w:rsidP="008245BC">
            <w:pPr>
              <w:spacing w:before="120" w:after="120"/>
              <w:jc w:val="both"/>
            </w:pPr>
            <w:r w:rsidRPr="00A73068">
              <w:t>Construct specimens precisely and safely</w:t>
            </w:r>
          </w:p>
        </w:tc>
        <w:tc>
          <w:tcPr>
            <w:tcW w:w="1724" w:type="dxa"/>
            <w:shd w:val="clear" w:color="auto" w:fill="auto"/>
            <w:vAlign w:val="center"/>
          </w:tcPr>
          <w:p w:rsidR="00035D21" w:rsidRPr="00A73068" w:rsidRDefault="001F3A37" w:rsidP="007A5372">
            <w:pPr>
              <w:tabs>
                <w:tab w:val="left" w:pos="284"/>
                <w:tab w:val="left" w:pos="5954"/>
              </w:tabs>
              <w:spacing w:before="120" w:after="120"/>
              <w:rPr>
                <w:bCs/>
              </w:rPr>
            </w:pPr>
            <w:r w:rsidRPr="00A73068">
              <w:rPr>
                <w:bCs/>
              </w:rPr>
              <w:t>2.</w:t>
            </w:r>
            <w:r w:rsidR="007A5372" w:rsidRPr="00A73068">
              <w:rPr>
                <w:bCs/>
              </w:rPr>
              <w:t>5</w:t>
            </w:r>
          </w:p>
        </w:tc>
      </w:tr>
      <w:tr w:rsidR="00D003DB" w:rsidRPr="00A73068" w:rsidTr="00C00270">
        <w:tc>
          <w:tcPr>
            <w:tcW w:w="1098" w:type="dxa"/>
            <w:tcBorders>
              <w:bottom w:val="single" w:sz="6" w:space="0" w:color="000000"/>
            </w:tcBorders>
            <w:shd w:val="clear" w:color="auto" w:fill="auto"/>
            <w:vAlign w:val="center"/>
          </w:tcPr>
          <w:p w:rsidR="00D003DB" w:rsidRPr="00A73068" w:rsidRDefault="00D003DB" w:rsidP="001F3A37">
            <w:pPr>
              <w:tabs>
                <w:tab w:val="left" w:pos="284"/>
                <w:tab w:val="left" w:pos="5954"/>
              </w:tabs>
              <w:spacing w:before="120" w:after="120"/>
              <w:jc w:val="center"/>
              <w:rPr>
                <w:b/>
                <w:bCs/>
              </w:rPr>
            </w:pPr>
            <w:r w:rsidRPr="00A73068">
              <w:rPr>
                <w:b/>
                <w:bCs/>
              </w:rPr>
              <w:t>G</w:t>
            </w:r>
            <w:r w:rsidR="001F3A37" w:rsidRPr="00A73068">
              <w:rPr>
                <w:b/>
                <w:bCs/>
              </w:rPr>
              <w:t>3</w:t>
            </w:r>
          </w:p>
        </w:tc>
        <w:tc>
          <w:tcPr>
            <w:tcW w:w="6807" w:type="dxa"/>
            <w:tcBorders>
              <w:bottom w:val="single" w:sz="6" w:space="0" w:color="000000"/>
            </w:tcBorders>
            <w:shd w:val="clear" w:color="auto" w:fill="auto"/>
          </w:tcPr>
          <w:p w:rsidR="00D003DB" w:rsidRPr="00A73068" w:rsidRDefault="00B6047F" w:rsidP="00B6047F">
            <w:pPr>
              <w:spacing w:before="120" w:after="120"/>
            </w:pPr>
            <w:r w:rsidRPr="00A73068">
              <w:t>Be able to organize group-working to conduct tests, present the test’s results and read manuals and guidelines in English</w:t>
            </w:r>
          </w:p>
        </w:tc>
        <w:tc>
          <w:tcPr>
            <w:tcW w:w="1724" w:type="dxa"/>
            <w:tcBorders>
              <w:bottom w:val="single" w:sz="6" w:space="0" w:color="000000"/>
            </w:tcBorders>
            <w:shd w:val="clear" w:color="auto" w:fill="auto"/>
          </w:tcPr>
          <w:p w:rsidR="00D003DB" w:rsidRPr="00A73068" w:rsidRDefault="00D304CD" w:rsidP="00F6433C">
            <w:pPr>
              <w:tabs>
                <w:tab w:val="left" w:pos="284"/>
                <w:tab w:val="left" w:pos="5954"/>
              </w:tabs>
              <w:spacing w:before="120" w:after="120"/>
              <w:jc w:val="both"/>
              <w:rPr>
                <w:bCs/>
              </w:rPr>
            </w:pPr>
            <w:r w:rsidRPr="00A73068">
              <w:rPr>
                <w:bCs/>
              </w:rPr>
              <w:t>3.1, 3.2, 3.3</w:t>
            </w:r>
          </w:p>
        </w:tc>
      </w:tr>
    </w:tbl>
    <w:p w:rsidR="004C6AE9" w:rsidRPr="00A73068" w:rsidRDefault="007D6728" w:rsidP="002455B3">
      <w:pPr>
        <w:numPr>
          <w:ilvl w:val="0"/>
          <w:numId w:val="6"/>
        </w:numPr>
        <w:tabs>
          <w:tab w:val="left" w:pos="284"/>
          <w:tab w:val="left" w:pos="5954"/>
        </w:tabs>
        <w:spacing w:before="60" w:after="60"/>
        <w:ind w:hanging="720"/>
        <w:jc w:val="both"/>
        <w:rPr>
          <w:b/>
          <w:bCs/>
        </w:rPr>
      </w:pPr>
      <w:r w:rsidRPr="00A73068">
        <w:rPr>
          <w:b/>
          <w:bCs/>
        </w:rPr>
        <w:t>Course Learning Outcomes (CLOs)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807"/>
        <w:gridCol w:w="902"/>
        <w:gridCol w:w="6590"/>
        <w:gridCol w:w="1443"/>
      </w:tblGrid>
      <w:tr w:rsidR="007D6728" w:rsidRPr="00A73068" w:rsidTr="00F236F2">
        <w:tc>
          <w:tcPr>
            <w:tcW w:w="1727" w:type="dxa"/>
            <w:gridSpan w:val="2"/>
            <w:tcBorders>
              <w:top w:val="single" w:sz="4" w:space="0" w:color="auto"/>
              <w:bottom w:val="single" w:sz="6" w:space="0" w:color="000000"/>
            </w:tcBorders>
            <w:shd w:val="pct30" w:color="FFFF00" w:fill="FFFFFF"/>
            <w:vAlign w:val="center"/>
          </w:tcPr>
          <w:p w:rsidR="007D6728" w:rsidRPr="00A73068" w:rsidRDefault="007D6728" w:rsidP="00F236F2">
            <w:pPr>
              <w:tabs>
                <w:tab w:val="left" w:pos="284"/>
                <w:tab w:val="left" w:pos="5954"/>
              </w:tabs>
              <w:spacing w:before="60" w:after="60"/>
              <w:jc w:val="center"/>
              <w:rPr>
                <w:b/>
                <w:bCs/>
              </w:rPr>
            </w:pPr>
            <w:r w:rsidRPr="00A73068">
              <w:rPr>
                <w:b/>
                <w:bCs/>
              </w:rPr>
              <w:t>CLOs</w:t>
            </w:r>
          </w:p>
        </w:tc>
        <w:tc>
          <w:tcPr>
            <w:tcW w:w="6779" w:type="dxa"/>
            <w:tcBorders>
              <w:top w:val="single" w:sz="4" w:space="0" w:color="auto"/>
              <w:bottom w:val="single" w:sz="6" w:space="0" w:color="000000"/>
            </w:tcBorders>
            <w:shd w:val="pct30" w:color="FFFF00" w:fill="FFFFFF"/>
            <w:vAlign w:val="center"/>
          </w:tcPr>
          <w:p w:rsidR="007D6728" w:rsidRPr="00A73068" w:rsidRDefault="007D6728" w:rsidP="00F236F2">
            <w:pPr>
              <w:tabs>
                <w:tab w:val="left" w:pos="284"/>
                <w:tab w:val="left" w:pos="5954"/>
              </w:tabs>
              <w:spacing w:before="60" w:after="60"/>
              <w:jc w:val="center"/>
              <w:rPr>
                <w:bCs/>
                <w:i/>
              </w:rPr>
            </w:pPr>
            <w:r w:rsidRPr="00A73068">
              <w:rPr>
                <w:b/>
                <w:bCs/>
              </w:rPr>
              <w:t>CLO Description</w:t>
            </w:r>
          </w:p>
        </w:tc>
        <w:tc>
          <w:tcPr>
            <w:tcW w:w="1123" w:type="dxa"/>
            <w:tcBorders>
              <w:top w:val="single" w:sz="4" w:space="0" w:color="auto"/>
              <w:bottom w:val="single" w:sz="6" w:space="0" w:color="000000"/>
            </w:tcBorders>
            <w:shd w:val="pct30" w:color="FFFF00" w:fill="FFFFFF"/>
            <w:vAlign w:val="center"/>
          </w:tcPr>
          <w:p w:rsidR="007D6728" w:rsidRPr="00A73068" w:rsidRDefault="007D6728" w:rsidP="00F236F2">
            <w:pPr>
              <w:tabs>
                <w:tab w:val="left" w:pos="284"/>
                <w:tab w:val="left" w:pos="5954"/>
              </w:tabs>
              <w:spacing w:before="60" w:after="60"/>
              <w:jc w:val="center"/>
              <w:rPr>
                <w:b/>
                <w:bCs/>
                <w:i/>
              </w:rPr>
            </w:pPr>
            <w:r w:rsidRPr="00A73068">
              <w:rPr>
                <w:b/>
                <w:bCs/>
              </w:rPr>
              <w:t>Programme ELOs</w:t>
            </w:r>
          </w:p>
        </w:tc>
      </w:tr>
      <w:tr w:rsidR="00C526EB" w:rsidRPr="00A73068" w:rsidTr="00F676DF">
        <w:tc>
          <w:tcPr>
            <w:tcW w:w="817" w:type="dxa"/>
            <w:vMerge w:val="restart"/>
            <w:tcBorders>
              <w:left w:val="single" w:sz="12" w:space="0" w:color="auto"/>
            </w:tcBorders>
            <w:shd w:val="clear" w:color="auto" w:fill="auto"/>
            <w:vAlign w:val="center"/>
          </w:tcPr>
          <w:p w:rsidR="00C526EB" w:rsidRPr="00A73068" w:rsidRDefault="00C526EB" w:rsidP="007A5372">
            <w:pPr>
              <w:tabs>
                <w:tab w:val="left" w:pos="284"/>
                <w:tab w:val="left" w:pos="5954"/>
              </w:tabs>
              <w:spacing w:before="60" w:after="60"/>
              <w:jc w:val="center"/>
              <w:rPr>
                <w:b/>
                <w:bCs/>
              </w:rPr>
            </w:pPr>
            <w:r w:rsidRPr="00A73068">
              <w:rPr>
                <w:b/>
                <w:bCs/>
              </w:rPr>
              <w:t>G</w:t>
            </w:r>
            <w:r w:rsidR="007A5372" w:rsidRPr="00A73068">
              <w:rPr>
                <w:b/>
                <w:bCs/>
              </w:rPr>
              <w:t>1</w:t>
            </w:r>
          </w:p>
        </w:tc>
        <w:tc>
          <w:tcPr>
            <w:tcW w:w="910" w:type="dxa"/>
            <w:vAlign w:val="center"/>
          </w:tcPr>
          <w:p w:rsidR="00C526EB" w:rsidRPr="00A73068" w:rsidRDefault="00C526EB" w:rsidP="007A5372">
            <w:pPr>
              <w:tabs>
                <w:tab w:val="left" w:pos="284"/>
                <w:tab w:val="left" w:pos="5954"/>
              </w:tabs>
              <w:spacing w:before="60" w:after="60"/>
              <w:jc w:val="center"/>
              <w:rPr>
                <w:b/>
                <w:bCs/>
              </w:rPr>
            </w:pPr>
            <w:r w:rsidRPr="00A73068">
              <w:rPr>
                <w:b/>
                <w:bCs/>
              </w:rPr>
              <w:t>G</w:t>
            </w:r>
            <w:r w:rsidR="007A5372" w:rsidRPr="00A73068">
              <w:rPr>
                <w:b/>
                <w:bCs/>
              </w:rPr>
              <w:t>1</w:t>
            </w:r>
            <w:r w:rsidRPr="00A73068">
              <w:rPr>
                <w:b/>
                <w:bCs/>
              </w:rPr>
              <w:t>.1</w:t>
            </w:r>
          </w:p>
        </w:tc>
        <w:tc>
          <w:tcPr>
            <w:tcW w:w="6779" w:type="dxa"/>
            <w:tcBorders>
              <w:bottom w:val="single" w:sz="6" w:space="0" w:color="000000"/>
            </w:tcBorders>
            <w:shd w:val="clear" w:color="auto" w:fill="auto"/>
          </w:tcPr>
          <w:p w:rsidR="00C526EB" w:rsidRPr="00A73068" w:rsidRDefault="00B6047F" w:rsidP="00B6047F">
            <w:pPr>
              <w:tabs>
                <w:tab w:val="left" w:pos="284"/>
                <w:tab w:val="left" w:pos="5954"/>
              </w:tabs>
              <w:spacing w:before="60" w:after="60"/>
              <w:jc w:val="both"/>
              <w:rPr>
                <w:bCs/>
              </w:rPr>
            </w:pPr>
            <w:r w:rsidRPr="00A73068">
              <w:rPr>
                <w:bCs/>
              </w:rPr>
              <w:t>Use testing facilities professionally</w:t>
            </w:r>
          </w:p>
        </w:tc>
        <w:tc>
          <w:tcPr>
            <w:tcW w:w="1123" w:type="dxa"/>
            <w:tcBorders>
              <w:bottom w:val="single" w:sz="6" w:space="0" w:color="000000"/>
            </w:tcBorders>
            <w:shd w:val="clear" w:color="auto" w:fill="auto"/>
          </w:tcPr>
          <w:p w:rsidR="00C526EB" w:rsidRPr="00A73068" w:rsidRDefault="007A5372" w:rsidP="007A5372">
            <w:pPr>
              <w:tabs>
                <w:tab w:val="left" w:pos="284"/>
                <w:tab w:val="left" w:pos="5954"/>
              </w:tabs>
              <w:spacing w:before="60" w:after="60"/>
              <w:jc w:val="center"/>
              <w:rPr>
                <w:bCs/>
              </w:rPr>
            </w:pPr>
            <w:r w:rsidRPr="00A73068">
              <w:rPr>
                <w:bCs/>
              </w:rPr>
              <w:t>2.2</w:t>
            </w:r>
            <w:r w:rsidR="00F63F82" w:rsidRPr="00A73068">
              <w:rPr>
                <w:rStyle w:val="CommentReference"/>
              </w:rPr>
              <w:commentReference w:id="2"/>
            </w:r>
          </w:p>
        </w:tc>
      </w:tr>
      <w:tr w:rsidR="00C526EB" w:rsidRPr="00A73068" w:rsidTr="00F676DF">
        <w:tc>
          <w:tcPr>
            <w:tcW w:w="817" w:type="dxa"/>
            <w:vMerge/>
            <w:tcBorders>
              <w:left w:val="single" w:sz="12" w:space="0" w:color="auto"/>
            </w:tcBorders>
            <w:shd w:val="clear" w:color="auto" w:fill="auto"/>
            <w:vAlign w:val="center"/>
          </w:tcPr>
          <w:p w:rsidR="00C526EB" w:rsidRPr="00A73068" w:rsidRDefault="00C526EB" w:rsidP="001F1605">
            <w:pPr>
              <w:tabs>
                <w:tab w:val="left" w:pos="284"/>
                <w:tab w:val="left" w:pos="5954"/>
              </w:tabs>
              <w:spacing w:before="60" w:after="60"/>
              <w:jc w:val="center"/>
              <w:rPr>
                <w:b/>
                <w:bCs/>
              </w:rPr>
            </w:pPr>
          </w:p>
        </w:tc>
        <w:tc>
          <w:tcPr>
            <w:tcW w:w="910" w:type="dxa"/>
            <w:vAlign w:val="center"/>
          </w:tcPr>
          <w:p w:rsidR="00C526EB" w:rsidRPr="00A73068" w:rsidRDefault="00C526EB" w:rsidP="007A5372">
            <w:pPr>
              <w:tabs>
                <w:tab w:val="left" w:pos="284"/>
                <w:tab w:val="left" w:pos="5954"/>
              </w:tabs>
              <w:spacing w:before="60" w:after="60"/>
              <w:jc w:val="center"/>
              <w:rPr>
                <w:b/>
                <w:bCs/>
              </w:rPr>
            </w:pPr>
            <w:r w:rsidRPr="00A73068">
              <w:rPr>
                <w:b/>
                <w:bCs/>
              </w:rPr>
              <w:t>G</w:t>
            </w:r>
            <w:r w:rsidR="007A5372" w:rsidRPr="00A73068">
              <w:rPr>
                <w:b/>
                <w:bCs/>
              </w:rPr>
              <w:t>1</w:t>
            </w:r>
            <w:r w:rsidRPr="00A73068">
              <w:rPr>
                <w:b/>
                <w:bCs/>
              </w:rPr>
              <w:t>.2</w:t>
            </w:r>
          </w:p>
        </w:tc>
        <w:tc>
          <w:tcPr>
            <w:tcW w:w="6779" w:type="dxa"/>
            <w:tcBorders>
              <w:top w:val="single" w:sz="6" w:space="0" w:color="000000"/>
              <w:bottom w:val="single" w:sz="6" w:space="0" w:color="000000"/>
            </w:tcBorders>
            <w:shd w:val="clear" w:color="auto" w:fill="auto"/>
          </w:tcPr>
          <w:p w:rsidR="00C526EB" w:rsidRPr="00A73068" w:rsidRDefault="00B6047F" w:rsidP="00B6047F">
            <w:pPr>
              <w:tabs>
                <w:tab w:val="left" w:pos="284"/>
                <w:tab w:val="left" w:pos="5954"/>
              </w:tabs>
              <w:spacing w:before="60" w:after="60"/>
              <w:jc w:val="both"/>
              <w:rPr>
                <w:bCs/>
              </w:rPr>
            </w:pPr>
            <w:r w:rsidRPr="00A73068">
              <w:rPr>
                <w:bCs/>
              </w:rPr>
              <w:t>Set up experimental model to measure necessary data of structurual components (loads, displacements, strains, cracks, …</w:t>
            </w:r>
            <w:r w:rsidR="00C526EB" w:rsidRPr="00A73068">
              <w:rPr>
                <w:bCs/>
              </w:rPr>
              <w:t>)</w:t>
            </w:r>
          </w:p>
        </w:tc>
        <w:tc>
          <w:tcPr>
            <w:tcW w:w="1123" w:type="dxa"/>
            <w:tcBorders>
              <w:top w:val="single" w:sz="6" w:space="0" w:color="000000"/>
              <w:bottom w:val="single" w:sz="6" w:space="0" w:color="000000"/>
            </w:tcBorders>
            <w:shd w:val="clear" w:color="auto" w:fill="auto"/>
          </w:tcPr>
          <w:p w:rsidR="00C526EB" w:rsidRPr="00A73068" w:rsidRDefault="00C526EB" w:rsidP="001F1605">
            <w:pPr>
              <w:tabs>
                <w:tab w:val="left" w:pos="284"/>
                <w:tab w:val="left" w:pos="5954"/>
              </w:tabs>
              <w:spacing w:before="60" w:after="60"/>
              <w:jc w:val="center"/>
              <w:rPr>
                <w:bCs/>
              </w:rPr>
            </w:pPr>
            <w:r w:rsidRPr="00A73068">
              <w:rPr>
                <w:bCs/>
              </w:rPr>
              <w:t>2.2</w:t>
            </w:r>
          </w:p>
        </w:tc>
      </w:tr>
      <w:tr w:rsidR="00C526EB" w:rsidRPr="00A73068" w:rsidTr="002817EC">
        <w:tc>
          <w:tcPr>
            <w:tcW w:w="817" w:type="dxa"/>
            <w:vMerge/>
            <w:tcBorders>
              <w:left w:val="single" w:sz="12" w:space="0" w:color="auto"/>
              <w:bottom w:val="single" w:sz="6" w:space="0" w:color="000000"/>
            </w:tcBorders>
            <w:shd w:val="clear" w:color="auto" w:fill="auto"/>
            <w:vAlign w:val="center"/>
          </w:tcPr>
          <w:p w:rsidR="00C526EB" w:rsidRPr="00A73068" w:rsidRDefault="00C526EB" w:rsidP="001F1605">
            <w:pPr>
              <w:tabs>
                <w:tab w:val="left" w:pos="284"/>
                <w:tab w:val="left" w:pos="5954"/>
              </w:tabs>
              <w:spacing w:before="60" w:after="60"/>
              <w:jc w:val="center"/>
              <w:rPr>
                <w:b/>
                <w:bCs/>
              </w:rPr>
            </w:pPr>
          </w:p>
        </w:tc>
        <w:tc>
          <w:tcPr>
            <w:tcW w:w="910" w:type="dxa"/>
            <w:tcBorders>
              <w:bottom w:val="single" w:sz="6" w:space="0" w:color="000000"/>
            </w:tcBorders>
            <w:vAlign w:val="center"/>
          </w:tcPr>
          <w:p w:rsidR="00C526EB" w:rsidRPr="00A73068" w:rsidRDefault="00C526EB" w:rsidP="007A5372">
            <w:pPr>
              <w:tabs>
                <w:tab w:val="left" w:pos="284"/>
                <w:tab w:val="left" w:pos="5954"/>
              </w:tabs>
              <w:spacing w:before="60" w:after="60"/>
              <w:jc w:val="center"/>
              <w:rPr>
                <w:b/>
                <w:bCs/>
              </w:rPr>
            </w:pPr>
            <w:r w:rsidRPr="00A73068">
              <w:rPr>
                <w:b/>
                <w:bCs/>
              </w:rPr>
              <w:t>G</w:t>
            </w:r>
            <w:r w:rsidR="007A5372" w:rsidRPr="00A73068">
              <w:rPr>
                <w:b/>
                <w:bCs/>
              </w:rPr>
              <w:t>1</w:t>
            </w:r>
            <w:r w:rsidRPr="00A73068">
              <w:rPr>
                <w:b/>
                <w:bCs/>
              </w:rPr>
              <w:t>.3</w:t>
            </w:r>
          </w:p>
        </w:tc>
        <w:tc>
          <w:tcPr>
            <w:tcW w:w="6779" w:type="dxa"/>
            <w:tcBorders>
              <w:top w:val="single" w:sz="6" w:space="0" w:color="000000"/>
              <w:bottom w:val="single" w:sz="6" w:space="0" w:color="000000"/>
            </w:tcBorders>
            <w:shd w:val="clear" w:color="auto" w:fill="auto"/>
          </w:tcPr>
          <w:p w:rsidR="00C526EB" w:rsidRPr="00A73068" w:rsidRDefault="00B6047F" w:rsidP="00B6047F">
            <w:pPr>
              <w:tabs>
                <w:tab w:val="left" w:pos="284"/>
                <w:tab w:val="left" w:pos="5954"/>
              </w:tabs>
              <w:spacing w:before="60" w:after="60"/>
              <w:jc w:val="both"/>
              <w:rPr>
                <w:bCs/>
              </w:rPr>
            </w:pPr>
            <w:r w:rsidRPr="00A73068">
              <w:rPr>
                <w:bCs/>
              </w:rPr>
              <w:t>Interpret, compare, evaluate and conclude the experimental data</w:t>
            </w:r>
          </w:p>
        </w:tc>
        <w:tc>
          <w:tcPr>
            <w:tcW w:w="1123" w:type="dxa"/>
            <w:tcBorders>
              <w:top w:val="single" w:sz="6" w:space="0" w:color="000000"/>
              <w:bottom w:val="single" w:sz="6" w:space="0" w:color="000000"/>
            </w:tcBorders>
            <w:shd w:val="clear" w:color="auto" w:fill="auto"/>
          </w:tcPr>
          <w:p w:rsidR="00C526EB" w:rsidRPr="00A73068" w:rsidRDefault="00C526EB" w:rsidP="00D86219">
            <w:pPr>
              <w:tabs>
                <w:tab w:val="left" w:pos="284"/>
                <w:tab w:val="left" w:pos="5954"/>
              </w:tabs>
              <w:spacing w:before="60" w:after="60"/>
              <w:jc w:val="center"/>
              <w:rPr>
                <w:bCs/>
              </w:rPr>
            </w:pPr>
            <w:r w:rsidRPr="00A73068">
              <w:rPr>
                <w:bCs/>
              </w:rPr>
              <w:t>2.2</w:t>
            </w:r>
          </w:p>
        </w:tc>
      </w:tr>
      <w:tr w:rsidR="007A5372" w:rsidRPr="00A73068" w:rsidTr="00CE5494">
        <w:trPr>
          <w:trHeight w:val="351"/>
        </w:trPr>
        <w:tc>
          <w:tcPr>
            <w:tcW w:w="817" w:type="dxa"/>
            <w:vMerge w:val="restart"/>
            <w:tcBorders>
              <w:left w:val="single" w:sz="12" w:space="0" w:color="auto"/>
            </w:tcBorders>
            <w:shd w:val="clear" w:color="auto" w:fill="auto"/>
            <w:vAlign w:val="center"/>
          </w:tcPr>
          <w:p w:rsidR="007A5372" w:rsidRPr="00A73068" w:rsidRDefault="007A5372" w:rsidP="007A5372">
            <w:pPr>
              <w:tabs>
                <w:tab w:val="left" w:pos="284"/>
                <w:tab w:val="left" w:pos="5954"/>
              </w:tabs>
              <w:spacing w:before="60" w:after="60"/>
              <w:jc w:val="center"/>
              <w:rPr>
                <w:b/>
                <w:bCs/>
              </w:rPr>
            </w:pPr>
            <w:r w:rsidRPr="00A73068">
              <w:rPr>
                <w:b/>
                <w:bCs/>
              </w:rPr>
              <w:t>G2</w:t>
            </w:r>
          </w:p>
        </w:tc>
        <w:tc>
          <w:tcPr>
            <w:tcW w:w="910" w:type="dxa"/>
            <w:vAlign w:val="center"/>
          </w:tcPr>
          <w:p w:rsidR="007A5372" w:rsidRPr="00A73068" w:rsidRDefault="007A5372" w:rsidP="007A5372">
            <w:pPr>
              <w:spacing w:after="120"/>
              <w:jc w:val="center"/>
              <w:rPr>
                <w:b/>
              </w:rPr>
            </w:pPr>
            <w:r w:rsidRPr="00A73068">
              <w:rPr>
                <w:b/>
              </w:rPr>
              <w:t>G2.1</w:t>
            </w:r>
          </w:p>
        </w:tc>
        <w:tc>
          <w:tcPr>
            <w:tcW w:w="6779" w:type="dxa"/>
            <w:shd w:val="clear" w:color="auto" w:fill="auto"/>
          </w:tcPr>
          <w:p w:rsidR="007A5372" w:rsidRPr="00A73068" w:rsidRDefault="00B6047F" w:rsidP="00B6047F">
            <w:pPr>
              <w:tabs>
                <w:tab w:val="left" w:pos="284"/>
                <w:tab w:val="left" w:pos="5954"/>
              </w:tabs>
              <w:spacing w:before="60" w:after="60"/>
              <w:jc w:val="both"/>
            </w:pPr>
            <w:r w:rsidRPr="00A73068">
              <w:t>Strictly follow safe and environmental regulations in the lab</w:t>
            </w:r>
          </w:p>
        </w:tc>
        <w:tc>
          <w:tcPr>
            <w:tcW w:w="1123" w:type="dxa"/>
            <w:shd w:val="clear" w:color="auto" w:fill="auto"/>
          </w:tcPr>
          <w:p w:rsidR="007A5372" w:rsidRPr="00A73068" w:rsidRDefault="007A5372" w:rsidP="00CE5494">
            <w:pPr>
              <w:tabs>
                <w:tab w:val="left" w:pos="284"/>
                <w:tab w:val="left" w:pos="5954"/>
              </w:tabs>
              <w:spacing w:before="60" w:after="60"/>
              <w:jc w:val="center"/>
              <w:rPr>
                <w:bCs/>
              </w:rPr>
            </w:pPr>
            <w:r w:rsidRPr="00A73068">
              <w:rPr>
                <w:bCs/>
              </w:rPr>
              <w:t>2.5</w:t>
            </w:r>
          </w:p>
        </w:tc>
      </w:tr>
      <w:tr w:rsidR="007A5372" w:rsidRPr="00A73068" w:rsidTr="00CE5494">
        <w:trPr>
          <w:trHeight w:val="317"/>
        </w:trPr>
        <w:tc>
          <w:tcPr>
            <w:tcW w:w="817" w:type="dxa"/>
            <w:vMerge/>
            <w:tcBorders>
              <w:left w:val="single" w:sz="12" w:space="0" w:color="auto"/>
            </w:tcBorders>
            <w:shd w:val="clear" w:color="auto" w:fill="auto"/>
            <w:vAlign w:val="center"/>
          </w:tcPr>
          <w:p w:rsidR="007A5372" w:rsidRPr="00A73068" w:rsidRDefault="007A5372" w:rsidP="00CE5494">
            <w:pPr>
              <w:tabs>
                <w:tab w:val="left" w:pos="284"/>
                <w:tab w:val="left" w:pos="5954"/>
              </w:tabs>
              <w:spacing w:before="60" w:after="60"/>
              <w:jc w:val="center"/>
              <w:rPr>
                <w:b/>
                <w:bCs/>
              </w:rPr>
            </w:pPr>
          </w:p>
        </w:tc>
        <w:tc>
          <w:tcPr>
            <w:tcW w:w="910" w:type="dxa"/>
            <w:vAlign w:val="center"/>
          </w:tcPr>
          <w:p w:rsidR="007A5372" w:rsidRPr="00A73068" w:rsidRDefault="007A5372" w:rsidP="007A5372">
            <w:pPr>
              <w:spacing w:after="120"/>
              <w:jc w:val="center"/>
              <w:rPr>
                <w:b/>
              </w:rPr>
            </w:pPr>
            <w:r w:rsidRPr="00A73068">
              <w:rPr>
                <w:b/>
              </w:rPr>
              <w:t>G2.2</w:t>
            </w:r>
          </w:p>
        </w:tc>
        <w:tc>
          <w:tcPr>
            <w:tcW w:w="6779" w:type="dxa"/>
            <w:shd w:val="clear" w:color="auto" w:fill="auto"/>
          </w:tcPr>
          <w:p w:rsidR="007A5372" w:rsidRPr="00A73068" w:rsidRDefault="00B6047F" w:rsidP="00B6047F">
            <w:pPr>
              <w:tabs>
                <w:tab w:val="left" w:pos="284"/>
                <w:tab w:val="left" w:pos="5954"/>
              </w:tabs>
              <w:spacing w:before="60" w:after="60"/>
              <w:jc w:val="both"/>
            </w:pPr>
            <w:r w:rsidRPr="00A73068">
              <w:t>According to design, construct specimens of R.C. beams precisely</w:t>
            </w:r>
          </w:p>
        </w:tc>
        <w:tc>
          <w:tcPr>
            <w:tcW w:w="1123" w:type="dxa"/>
            <w:shd w:val="clear" w:color="auto" w:fill="auto"/>
          </w:tcPr>
          <w:p w:rsidR="007A5372" w:rsidRPr="00A73068" w:rsidRDefault="007A5372" w:rsidP="00CE5494">
            <w:pPr>
              <w:tabs>
                <w:tab w:val="left" w:pos="284"/>
                <w:tab w:val="left" w:pos="5954"/>
              </w:tabs>
              <w:spacing w:before="60" w:after="60"/>
              <w:jc w:val="center"/>
              <w:rPr>
                <w:bCs/>
              </w:rPr>
            </w:pPr>
            <w:r w:rsidRPr="00A73068">
              <w:rPr>
                <w:bCs/>
              </w:rPr>
              <w:t>2.5</w:t>
            </w:r>
          </w:p>
        </w:tc>
      </w:tr>
      <w:tr w:rsidR="001922D6" w:rsidRPr="00A73068" w:rsidTr="00714FA7">
        <w:tc>
          <w:tcPr>
            <w:tcW w:w="817" w:type="dxa"/>
            <w:vMerge w:val="restart"/>
            <w:tcBorders>
              <w:top w:val="single" w:sz="6" w:space="0" w:color="000000"/>
              <w:left w:val="single" w:sz="12" w:space="0" w:color="auto"/>
            </w:tcBorders>
            <w:shd w:val="clear" w:color="auto" w:fill="auto"/>
            <w:vAlign w:val="center"/>
          </w:tcPr>
          <w:p w:rsidR="001922D6" w:rsidRPr="00A73068" w:rsidRDefault="001922D6" w:rsidP="001F1605">
            <w:pPr>
              <w:tabs>
                <w:tab w:val="left" w:pos="284"/>
                <w:tab w:val="left" w:pos="5954"/>
              </w:tabs>
              <w:spacing w:before="60" w:after="60"/>
              <w:jc w:val="center"/>
              <w:rPr>
                <w:b/>
                <w:bCs/>
              </w:rPr>
            </w:pPr>
            <w:r w:rsidRPr="00A73068">
              <w:rPr>
                <w:b/>
                <w:bCs/>
              </w:rPr>
              <w:t>G3</w:t>
            </w:r>
          </w:p>
        </w:tc>
        <w:tc>
          <w:tcPr>
            <w:tcW w:w="910" w:type="dxa"/>
            <w:tcBorders>
              <w:top w:val="single" w:sz="6" w:space="0" w:color="000000"/>
              <w:bottom w:val="single" w:sz="6" w:space="0" w:color="000000"/>
            </w:tcBorders>
            <w:vAlign w:val="center"/>
          </w:tcPr>
          <w:p w:rsidR="001922D6" w:rsidRPr="00A73068" w:rsidRDefault="001922D6" w:rsidP="00F676DF">
            <w:pPr>
              <w:tabs>
                <w:tab w:val="left" w:pos="284"/>
                <w:tab w:val="left" w:pos="5954"/>
              </w:tabs>
              <w:spacing w:before="60" w:after="60"/>
              <w:jc w:val="center"/>
              <w:rPr>
                <w:b/>
                <w:bCs/>
              </w:rPr>
            </w:pPr>
            <w:r w:rsidRPr="00A73068">
              <w:rPr>
                <w:b/>
                <w:bCs/>
              </w:rPr>
              <w:t>G3.1</w:t>
            </w:r>
          </w:p>
        </w:tc>
        <w:tc>
          <w:tcPr>
            <w:tcW w:w="6779" w:type="dxa"/>
            <w:tcBorders>
              <w:top w:val="single" w:sz="6" w:space="0" w:color="000000"/>
              <w:bottom w:val="single" w:sz="6" w:space="0" w:color="000000"/>
            </w:tcBorders>
            <w:shd w:val="clear" w:color="auto" w:fill="auto"/>
          </w:tcPr>
          <w:p w:rsidR="001922D6" w:rsidRPr="00A73068" w:rsidRDefault="00C11CE0" w:rsidP="00C11CE0">
            <w:pPr>
              <w:tabs>
                <w:tab w:val="left" w:pos="284"/>
                <w:tab w:val="left" w:pos="5954"/>
              </w:tabs>
              <w:spacing w:before="60" w:after="60"/>
              <w:jc w:val="both"/>
              <w:rPr>
                <w:bCs/>
              </w:rPr>
            </w:pPr>
            <w:r w:rsidRPr="00A73068">
              <w:rPr>
                <w:bCs/>
              </w:rPr>
              <w:t>Organize working groups to conduct testing process effectively</w:t>
            </w:r>
          </w:p>
        </w:tc>
        <w:tc>
          <w:tcPr>
            <w:tcW w:w="1123" w:type="dxa"/>
            <w:tcBorders>
              <w:top w:val="single" w:sz="6" w:space="0" w:color="000000"/>
              <w:bottom w:val="single" w:sz="6" w:space="0" w:color="000000"/>
            </w:tcBorders>
            <w:shd w:val="clear" w:color="auto" w:fill="auto"/>
            <w:vAlign w:val="center"/>
          </w:tcPr>
          <w:p w:rsidR="001922D6" w:rsidRPr="00A73068" w:rsidRDefault="001922D6" w:rsidP="001922D6">
            <w:pPr>
              <w:tabs>
                <w:tab w:val="left" w:pos="284"/>
                <w:tab w:val="left" w:pos="5954"/>
              </w:tabs>
              <w:spacing w:before="60" w:after="60"/>
              <w:jc w:val="center"/>
              <w:rPr>
                <w:bCs/>
              </w:rPr>
            </w:pPr>
            <w:r w:rsidRPr="00A73068">
              <w:rPr>
                <w:bCs/>
              </w:rPr>
              <w:t>3.1</w:t>
            </w:r>
          </w:p>
        </w:tc>
      </w:tr>
      <w:tr w:rsidR="001922D6" w:rsidRPr="00A73068" w:rsidTr="00714FA7">
        <w:tc>
          <w:tcPr>
            <w:tcW w:w="817" w:type="dxa"/>
            <w:vMerge/>
            <w:tcBorders>
              <w:left w:val="single" w:sz="12" w:space="0" w:color="auto"/>
            </w:tcBorders>
            <w:shd w:val="clear" w:color="auto" w:fill="auto"/>
            <w:vAlign w:val="center"/>
          </w:tcPr>
          <w:p w:rsidR="001922D6" w:rsidRPr="00A73068" w:rsidRDefault="001922D6" w:rsidP="001F1605">
            <w:pPr>
              <w:tabs>
                <w:tab w:val="left" w:pos="284"/>
                <w:tab w:val="left" w:pos="5954"/>
              </w:tabs>
              <w:spacing w:before="60" w:after="60"/>
              <w:jc w:val="center"/>
              <w:rPr>
                <w:b/>
                <w:bCs/>
              </w:rPr>
            </w:pPr>
          </w:p>
        </w:tc>
        <w:tc>
          <w:tcPr>
            <w:tcW w:w="910" w:type="dxa"/>
            <w:tcBorders>
              <w:top w:val="single" w:sz="6" w:space="0" w:color="000000"/>
              <w:bottom w:val="single" w:sz="6" w:space="0" w:color="000000"/>
            </w:tcBorders>
            <w:vAlign w:val="center"/>
          </w:tcPr>
          <w:p w:rsidR="001922D6" w:rsidRPr="00A73068" w:rsidRDefault="001922D6" w:rsidP="00F676DF">
            <w:pPr>
              <w:tabs>
                <w:tab w:val="left" w:pos="284"/>
                <w:tab w:val="left" w:pos="5954"/>
              </w:tabs>
              <w:spacing w:before="60" w:after="60"/>
              <w:jc w:val="center"/>
              <w:rPr>
                <w:b/>
                <w:bCs/>
              </w:rPr>
            </w:pPr>
            <w:r w:rsidRPr="00A73068">
              <w:rPr>
                <w:b/>
                <w:bCs/>
              </w:rPr>
              <w:t>G3.2</w:t>
            </w:r>
          </w:p>
        </w:tc>
        <w:tc>
          <w:tcPr>
            <w:tcW w:w="6779" w:type="dxa"/>
            <w:tcBorders>
              <w:top w:val="single" w:sz="6" w:space="0" w:color="000000"/>
              <w:bottom w:val="single" w:sz="6" w:space="0" w:color="000000"/>
            </w:tcBorders>
            <w:shd w:val="clear" w:color="auto" w:fill="auto"/>
          </w:tcPr>
          <w:p w:rsidR="001922D6" w:rsidRPr="00A73068" w:rsidRDefault="00C11CE0" w:rsidP="00C11CE0">
            <w:pPr>
              <w:tabs>
                <w:tab w:val="left" w:pos="284"/>
                <w:tab w:val="left" w:pos="5954"/>
              </w:tabs>
              <w:spacing w:before="60" w:after="60"/>
              <w:jc w:val="both"/>
              <w:rPr>
                <w:bCs/>
              </w:rPr>
            </w:pPr>
            <w:r w:rsidRPr="00A73068">
              <w:rPr>
                <w:bCs/>
              </w:rPr>
              <w:t>Be able to write report and present the experimental data</w:t>
            </w:r>
          </w:p>
        </w:tc>
        <w:tc>
          <w:tcPr>
            <w:tcW w:w="1123" w:type="dxa"/>
            <w:tcBorders>
              <w:top w:val="single" w:sz="6" w:space="0" w:color="000000"/>
              <w:bottom w:val="single" w:sz="6" w:space="0" w:color="000000"/>
            </w:tcBorders>
            <w:shd w:val="clear" w:color="auto" w:fill="auto"/>
            <w:vAlign w:val="center"/>
          </w:tcPr>
          <w:p w:rsidR="001922D6" w:rsidRPr="00A73068" w:rsidRDefault="001922D6" w:rsidP="001922D6">
            <w:pPr>
              <w:tabs>
                <w:tab w:val="left" w:pos="284"/>
                <w:tab w:val="left" w:pos="5954"/>
              </w:tabs>
              <w:spacing w:before="60" w:after="60"/>
              <w:jc w:val="center"/>
              <w:rPr>
                <w:bCs/>
              </w:rPr>
            </w:pPr>
            <w:r w:rsidRPr="00A73068">
              <w:rPr>
                <w:bCs/>
              </w:rPr>
              <w:t>3.2</w:t>
            </w:r>
          </w:p>
        </w:tc>
      </w:tr>
      <w:tr w:rsidR="001922D6" w:rsidRPr="00A73068" w:rsidTr="00714FA7">
        <w:tc>
          <w:tcPr>
            <w:tcW w:w="817" w:type="dxa"/>
            <w:vMerge/>
            <w:tcBorders>
              <w:left w:val="single" w:sz="12" w:space="0" w:color="auto"/>
              <w:bottom w:val="single" w:sz="4" w:space="0" w:color="auto"/>
            </w:tcBorders>
            <w:shd w:val="clear" w:color="auto" w:fill="auto"/>
            <w:vAlign w:val="center"/>
          </w:tcPr>
          <w:p w:rsidR="001922D6" w:rsidRPr="00A73068" w:rsidRDefault="001922D6" w:rsidP="001F1605">
            <w:pPr>
              <w:tabs>
                <w:tab w:val="left" w:pos="284"/>
                <w:tab w:val="left" w:pos="5954"/>
              </w:tabs>
              <w:spacing w:before="60" w:after="60"/>
              <w:jc w:val="center"/>
              <w:rPr>
                <w:b/>
                <w:bCs/>
              </w:rPr>
            </w:pPr>
          </w:p>
        </w:tc>
        <w:tc>
          <w:tcPr>
            <w:tcW w:w="910" w:type="dxa"/>
            <w:tcBorders>
              <w:top w:val="single" w:sz="6" w:space="0" w:color="000000"/>
              <w:bottom w:val="single" w:sz="4" w:space="0" w:color="auto"/>
            </w:tcBorders>
            <w:vAlign w:val="center"/>
          </w:tcPr>
          <w:p w:rsidR="001922D6" w:rsidRPr="00A73068" w:rsidRDefault="001922D6" w:rsidP="00F676DF">
            <w:pPr>
              <w:tabs>
                <w:tab w:val="left" w:pos="284"/>
                <w:tab w:val="left" w:pos="5954"/>
              </w:tabs>
              <w:spacing w:before="60" w:after="60"/>
              <w:jc w:val="center"/>
              <w:rPr>
                <w:b/>
                <w:bCs/>
              </w:rPr>
            </w:pPr>
            <w:r w:rsidRPr="00A73068">
              <w:rPr>
                <w:b/>
                <w:bCs/>
              </w:rPr>
              <w:t>G3.3</w:t>
            </w:r>
          </w:p>
        </w:tc>
        <w:tc>
          <w:tcPr>
            <w:tcW w:w="6779" w:type="dxa"/>
            <w:tcBorders>
              <w:top w:val="single" w:sz="6" w:space="0" w:color="000000"/>
              <w:bottom w:val="single" w:sz="4" w:space="0" w:color="auto"/>
            </w:tcBorders>
            <w:shd w:val="clear" w:color="auto" w:fill="auto"/>
          </w:tcPr>
          <w:p w:rsidR="001922D6" w:rsidRPr="00A73068" w:rsidRDefault="00C11CE0" w:rsidP="00C11CE0">
            <w:pPr>
              <w:tabs>
                <w:tab w:val="left" w:pos="284"/>
                <w:tab w:val="left" w:pos="5954"/>
              </w:tabs>
              <w:spacing w:before="60" w:after="60"/>
              <w:jc w:val="both"/>
              <w:rPr>
                <w:bCs/>
              </w:rPr>
            </w:pPr>
            <w:r w:rsidRPr="00A73068">
              <w:rPr>
                <w:bCs/>
              </w:rPr>
              <w:t>Be able to read manuals and guidelines of testing machinces in English</w:t>
            </w:r>
          </w:p>
        </w:tc>
        <w:tc>
          <w:tcPr>
            <w:tcW w:w="1123" w:type="dxa"/>
            <w:tcBorders>
              <w:top w:val="single" w:sz="6" w:space="0" w:color="000000"/>
              <w:bottom w:val="single" w:sz="4" w:space="0" w:color="auto"/>
            </w:tcBorders>
            <w:shd w:val="clear" w:color="auto" w:fill="auto"/>
            <w:vAlign w:val="center"/>
          </w:tcPr>
          <w:p w:rsidR="001922D6" w:rsidRPr="00A73068" w:rsidRDefault="001922D6" w:rsidP="00263806">
            <w:pPr>
              <w:tabs>
                <w:tab w:val="left" w:pos="284"/>
                <w:tab w:val="left" w:pos="5954"/>
              </w:tabs>
              <w:spacing w:before="60" w:after="60"/>
              <w:jc w:val="center"/>
              <w:rPr>
                <w:bCs/>
              </w:rPr>
            </w:pPr>
            <w:r w:rsidRPr="00A73068">
              <w:rPr>
                <w:bCs/>
              </w:rPr>
              <w:t>3.3</w:t>
            </w:r>
          </w:p>
        </w:tc>
      </w:tr>
    </w:tbl>
    <w:p w:rsidR="00B360B6" w:rsidRPr="00A73068" w:rsidRDefault="007D6728" w:rsidP="007D6728">
      <w:pPr>
        <w:numPr>
          <w:ilvl w:val="0"/>
          <w:numId w:val="6"/>
        </w:numPr>
        <w:tabs>
          <w:tab w:val="left" w:pos="284"/>
          <w:tab w:val="left" w:pos="5954"/>
        </w:tabs>
        <w:spacing w:before="60" w:after="60"/>
        <w:ind w:hanging="720"/>
        <w:jc w:val="both"/>
        <w:rPr>
          <w:bCs/>
        </w:rPr>
      </w:pPr>
      <w:r w:rsidRPr="00A73068">
        <w:rPr>
          <w:b/>
          <w:bCs/>
        </w:rPr>
        <w:t>Learning Resources</w:t>
      </w:r>
    </w:p>
    <w:p w:rsidR="005107F7" w:rsidRPr="00A73068" w:rsidRDefault="004C6AE9" w:rsidP="00987223">
      <w:pPr>
        <w:spacing w:before="60" w:after="60"/>
        <w:ind w:firstLine="284"/>
        <w:jc w:val="both"/>
      </w:pPr>
      <w:r w:rsidRPr="00A73068">
        <w:rPr>
          <w:b/>
          <w:bCs/>
        </w:rPr>
        <w:t xml:space="preserve">- </w:t>
      </w:r>
      <w:r w:rsidR="007D6728" w:rsidRPr="00A73068">
        <w:t>Textbooks:</w:t>
      </w:r>
    </w:p>
    <w:p w:rsidR="00E24A95" w:rsidRDefault="00E24A95" w:rsidP="00035D08">
      <w:pPr>
        <w:numPr>
          <w:ilvl w:val="1"/>
          <w:numId w:val="13"/>
        </w:numPr>
        <w:spacing w:before="120" w:after="120"/>
        <w:ind w:left="1080"/>
        <w:jc w:val="both"/>
      </w:pPr>
      <w:r w:rsidRPr="00A73068">
        <w:t xml:space="preserve">Võ Văn Thảo, Phương pháp khảo sát và nghiên cứu thực nghiệm công trình, NXB Khoa học kỹ thuật - 2001. </w:t>
      </w:r>
    </w:p>
    <w:p w:rsidR="004C6AE9" w:rsidRPr="00A73068" w:rsidRDefault="004C6AE9" w:rsidP="00E53BED">
      <w:pPr>
        <w:spacing w:before="60" w:after="60"/>
        <w:ind w:firstLine="284"/>
        <w:jc w:val="both"/>
      </w:pPr>
      <w:r w:rsidRPr="00A73068">
        <w:rPr>
          <w:b/>
        </w:rPr>
        <w:t>-</w:t>
      </w:r>
      <w:r w:rsidRPr="00A73068">
        <w:t xml:space="preserve"> </w:t>
      </w:r>
      <w:r w:rsidR="007D6728" w:rsidRPr="00A73068">
        <w:t>References:</w:t>
      </w:r>
    </w:p>
    <w:p w:rsidR="006D4BAF" w:rsidRPr="00A73068" w:rsidRDefault="006D4BAF" w:rsidP="00FC6E0C">
      <w:pPr>
        <w:numPr>
          <w:ilvl w:val="1"/>
          <w:numId w:val="13"/>
        </w:numPr>
        <w:spacing w:before="120" w:after="120"/>
        <w:ind w:left="1080"/>
        <w:jc w:val="both"/>
      </w:pPr>
      <w:r w:rsidRPr="00A73068">
        <w:t xml:space="preserve">Tiêu chuẩn xây dựng Việt Nam, </w:t>
      </w:r>
      <w:r w:rsidR="00212209" w:rsidRPr="00A73068">
        <w:t>Kết cấu bê tông và bê tông cốt thép, quy phạm thi công và nghiệm thu</w:t>
      </w:r>
      <w:r w:rsidRPr="00A73068">
        <w:t xml:space="preserve">, </w:t>
      </w:r>
      <w:r w:rsidR="00212209" w:rsidRPr="00A73068">
        <w:t>TCVN 4453-1995</w:t>
      </w:r>
    </w:p>
    <w:p w:rsidR="0026157D" w:rsidRDefault="0026157D" w:rsidP="00FC6E0C">
      <w:pPr>
        <w:numPr>
          <w:ilvl w:val="1"/>
          <w:numId w:val="13"/>
        </w:numPr>
        <w:spacing w:before="120" w:after="120"/>
        <w:ind w:left="1080"/>
        <w:jc w:val="both"/>
      </w:pPr>
      <w:r w:rsidRPr="00A73068">
        <w:t>J. H. Bungey and S. G. Millard, Testing of Concrete in Structures, Blackie Academic &amp; Professional, Chapman &amp; Hall – 1996, 3rd Edition.</w:t>
      </w:r>
    </w:p>
    <w:p w:rsidR="00685D74" w:rsidRPr="00A73068" w:rsidRDefault="00685D74" w:rsidP="00685D74">
      <w:pPr>
        <w:numPr>
          <w:ilvl w:val="1"/>
          <w:numId w:val="13"/>
        </w:numPr>
        <w:spacing w:before="120" w:after="120"/>
        <w:ind w:left="1080"/>
        <w:jc w:val="both"/>
      </w:pPr>
      <w:r>
        <w:t>Guidelines and manuals</w:t>
      </w:r>
    </w:p>
    <w:p w:rsidR="004C6AE9" w:rsidRPr="00A73068" w:rsidRDefault="007D6728" w:rsidP="007D6728">
      <w:pPr>
        <w:numPr>
          <w:ilvl w:val="0"/>
          <w:numId w:val="6"/>
        </w:numPr>
        <w:tabs>
          <w:tab w:val="left" w:pos="426"/>
        </w:tabs>
        <w:spacing w:before="60" w:after="60"/>
        <w:ind w:left="284" w:hanging="284"/>
        <w:jc w:val="both"/>
        <w:rPr>
          <w:bCs/>
        </w:rPr>
      </w:pPr>
      <w:r w:rsidRPr="00A73068">
        <w:rPr>
          <w:b/>
          <w:bCs/>
        </w:rPr>
        <w:t>Student Assessment</w:t>
      </w:r>
    </w:p>
    <w:p w:rsidR="00253C77" w:rsidRPr="00A73068" w:rsidRDefault="00253C77" w:rsidP="007D6728">
      <w:pPr>
        <w:spacing w:before="60" w:after="60"/>
        <w:ind w:left="284"/>
        <w:jc w:val="both"/>
        <w:rPr>
          <w:b/>
        </w:rPr>
      </w:pPr>
      <w:r w:rsidRPr="00A73068">
        <w:t xml:space="preserve">- </w:t>
      </w:r>
      <w:r w:rsidR="007D6728" w:rsidRPr="00A73068">
        <w:t>Grading scale:</w:t>
      </w:r>
      <w:r w:rsidRPr="00A73068">
        <w:t xml:space="preserve"> </w:t>
      </w:r>
      <w:r w:rsidRPr="00A73068">
        <w:rPr>
          <w:b/>
        </w:rPr>
        <w:t>10</w:t>
      </w:r>
    </w:p>
    <w:p w:rsidR="003848EA" w:rsidRPr="00A73068" w:rsidRDefault="003848EA" w:rsidP="007D6728">
      <w:pPr>
        <w:spacing w:before="60" w:after="60"/>
        <w:ind w:left="284"/>
        <w:jc w:val="both"/>
      </w:pPr>
      <w:r w:rsidRPr="00A73068">
        <w:t xml:space="preserve">- </w:t>
      </w:r>
      <w:r w:rsidR="007D6728" w:rsidRPr="00A73068">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218"/>
        <w:gridCol w:w="1379"/>
        <w:gridCol w:w="1390"/>
        <w:gridCol w:w="1283"/>
        <w:gridCol w:w="696"/>
      </w:tblGrid>
      <w:tr w:rsidR="007D6728" w:rsidRPr="00A73068" w:rsidTr="007D6728">
        <w:tc>
          <w:tcPr>
            <w:tcW w:w="398" w:type="pct"/>
            <w:shd w:val="pct30" w:color="FFFF00" w:fill="FFFFFF"/>
            <w:vAlign w:val="center"/>
          </w:tcPr>
          <w:p w:rsidR="007D6728" w:rsidRPr="00A73068" w:rsidRDefault="007D6728" w:rsidP="00F236F2">
            <w:pPr>
              <w:spacing w:before="60" w:after="60"/>
              <w:jc w:val="center"/>
              <w:rPr>
                <w:b/>
                <w:bCs/>
              </w:rPr>
            </w:pPr>
            <w:r w:rsidRPr="00A73068">
              <w:rPr>
                <w:b/>
                <w:bCs/>
              </w:rPr>
              <w:t>Type</w:t>
            </w:r>
          </w:p>
        </w:tc>
        <w:tc>
          <w:tcPr>
            <w:tcW w:w="2169" w:type="pct"/>
            <w:shd w:val="pct30" w:color="FFFF00" w:fill="FFFFFF"/>
            <w:vAlign w:val="center"/>
          </w:tcPr>
          <w:p w:rsidR="007D6728" w:rsidRPr="00A73068" w:rsidRDefault="007D6728" w:rsidP="00F236F2">
            <w:pPr>
              <w:spacing w:before="60" w:after="60"/>
              <w:jc w:val="center"/>
              <w:rPr>
                <w:b/>
                <w:bCs/>
              </w:rPr>
            </w:pPr>
            <w:r w:rsidRPr="00A73068">
              <w:rPr>
                <w:b/>
                <w:bCs/>
              </w:rPr>
              <w:t>Content</w:t>
            </w:r>
          </w:p>
        </w:tc>
        <w:tc>
          <w:tcPr>
            <w:tcW w:w="712" w:type="pct"/>
            <w:shd w:val="pct30" w:color="FFFF00" w:fill="FFFFFF"/>
            <w:vAlign w:val="center"/>
          </w:tcPr>
          <w:p w:rsidR="007D6728" w:rsidRPr="00A73068" w:rsidRDefault="007D6728" w:rsidP="00F236F2">
            <w:pPr>
              <w:spacing w:before="60" w:after="60"/>
              <w:jc w:val="center"/>
              <w:rPr>
                <w:b/>
                <w:bCs/>
              </w:rPr>
            </w:pPr>
            <w:r w:rsidRPr="00A73068">
              <w:rPr>
                <w:b/>
                <w:bCs/>
              </w:rPr>
              <w:t>Timeline</w:t>
            </w:r>
          </w:p>
        </w:tc>
        <w:tc>
          <w:tcPr>
            <w:tcW w:w="717" w:type="pct"/>
            <w:shd w:val="pct30" w:color="FFFF00" w:fill="FFFFFF"/>
            <w:vAlign w:val="center"/>
          </w:tcPr>
          <w:p w:rsidR="007D6728" w:rsidRPr="00A73068" w:rsidRDefault="007D6728" w:rsidP="00F236F2">
            <w:pPr>
              <w:spacing w:before="60" w:after="60"/>
              <w:jc w:val="center"/>
              <w:rPr>
                <w:b/>
                <w:bCs/>
              </w:rPr>
            </w:pPr>
            <w:r w:rsidRPr="00A73068">
              <w:rPr>
                <w:b/>
                <w:bCs/>
              </w:rPr>
              <w:t>Assessment method</w:t>
            </w:r>
          </w:p>
        </w:tc>
        <w:tc>
          <w:tcPr>
            <w:tcW w:w="658" w:type="pct"/>
            <w:shd w:val="pct30" w:color="FFFF00" w:fill="FFFFFF"/>
            <w:vAlign w:val="center"/>
          </w:tcPr>
          <w:p w:rsidR="007D6728" w:rsidRPr="00A73068" w:rsidRDefault="007D6728" w:rsidP="00F236F2">
            <w:pPr>
              <w:spacing w:before="60" w:after="60"/>
              <w:jc w:val="center"/>
              <w:rPr>
                <w:b/>
                <w:bCs/>
              </w:rPr>
            </w:pPr>
            <w:r w:rsidRPr="00A73068">
              <w:rPr>
                <w:b/>
                <w:bCs/>
              </w:rPr>
              <w:t>CLOs</w:t>
            </w:r>
          </w:p>
        </w:tc>
        <w:tc>
          <w:tcPr>
            <w:tcW w:w="345" w:type="pct"/>
            <w:shd w:val="pct30" w:color="FFFF00" w:fill="FFFFFF"/>
            <w:vAlign w:val="center"/>
          </w:tcPr>
          <w:p w:rsidR="007D6728" w:rsidRPr="00A73068" w:rsidRDefault="007D6728" w:rsidP="00F236F2">
            <w:pPr>
              <w:spacing w:before="60" w:after="60"/>
              <w:jc w:val="center"/>
              <w:rPr>
                <w:b/>
                <w:bCs/>
              </w:rPr>
            </w:pPr>
            <w:r w:rsidRPr="00A73068">
              <w:rPr>
                <w:b/>
                <w:bCs/>
              </w:rPr>
              <w:t>Rate (%)</w:t>
            </w:r>
          </w:p>
        </w:tc>
      </w:tr>
      <w:tr w:rsidR="00356F9F" w:rsidRPr="00A73068" w:rsidTr="007D6728">
        <w:tc>
          <w:tcPr>
            <w:tcW w:w="4655" w:type="pct"/>
            <w:gridSpan w:val="5"/>
            <w:shd w:val="clear" w:color="auto" w:fill="auto"/>
            <w:vAlign w:val="center"/>
          </w:tcPr>
          <w:p w:rsidR="00356F9F" w:rsidRPr="00A73068" w:rsidRDefault="00C11CE0" w:rsidP="00266450">
            <w:pPr>
              <w:spacing w:before="60" w:after="60"/>
              <w:jc w:val="center"/>
              <w:rPr>
                <w:b/>
                <w:bCs/>
              </w:rPr>
            </w:pPr>
            <w:r w:rsidRPr="00A73068">
              <w:rPr>
                <w:b/>
                <w:bCs/>
              </w:rPr>
              <w:t>Quick test</w:t>
            </w:r>
          </w:p>
        </w:tc>
        <w:tc>
          <w:tcPr>
            <w:tcW w:w="345" w:type="pct"/>
          </w:tcPr>
          <w:p w:rsidR="00356F9F" w:rsidRPr="00A73068" w:rsidRDefault="00356F9F" w:rsidP="00266450">
            <w:pPr>
              <w:spacing w:before="60" w:after="60"/>
              <w:jc w:val="center"/>
              <w:rPr>
                <w:b/>
                <w:bCs/>
              </w:rPr>
            </w:pPr>
            <w:r w:rsidRPr="00A73068">
              <w:rPr>
                <w:b/>
                <w:bCs/>
              </w:rPr>
              <w:t>10</w:t>
            </w:r>
          </w:p>
        </w:tc>
      </w:tr>
      <w:tr w:rsidR="00152771" w:rsidRPr="00A73068" w:rsidTr="007D6728">
        <w:trPr>
          <w:trHeight w:val="919"/>
        </w:trPr>
        <w:tc>
          <w:tcPr>
            <w:tcW w:w="398" w:type="pct"/>
            <w:shd w:val="clear" w:color="auto" w:fill="auto"/>
            <w:vAlign w:val="center"/>
          </w:tcPr>
          <w:p w:rsidR="00C85525" w:rsidRPr="00A73068" w:rsidRDefault="00356F9F" w:rsidP="008763C7">
            <w:pPr>
              <w:rPr>
                <w:bCs/>
              </w:rPr>
            </w:pPr>
            <w:r w:rsidRPr="00A73068">
              <w:rPr>
                <w:bCs/>
              </w:rPr>
              <w:t>KT</w:t>
            </w:r>
            <w:r w:rsidR="0073763E" w:rsidRPr="00A73068">
              <w:rPr>
                <w:bCs/>
              </w:rPr>
              <w:t>#1</w:t>
            </w:r>
          </w:p>
        </w:tc>
        <w:tc>
          <w:tcPr>
            <w:tcW w:w="2169" w:type="pct"/>
            <w:shd w:val="clear" w:color="auto" w:fill="auto"/>
          </w:tcPr>
          <w:p w:rsidR="00470C27" w:rsidRPr="00A73068" w:rsidRDefault="00C11CE0" w:rsidP="00C11CE0">
            <w:pPr>
              <w:pStyle w:val="NormalWeb"/>
              <w:numPr>
                <w:ilvl w:val="0"/>
                <w:numId w:val="1"/>
              </w:numPr>
              <w:spacing w:before="60" w:beforeAutospacing="0" w:after="60" w:afterAutospacing="0"/>
              <w:ind w:left="303" w:hanging="303"/>
              <w:jc w:val="both"/>
              <w:rPr>
                <w:bCs/>
                <w:color w:val="auto"/>
              </w:rPr>
            </w:pPr>
            <w:r w:rsidRPr="00A73068">
              <w:rPr>
                <w:bCs/>
                <w:color w:val="auto"/>
              </w:rPr>
              <w:t>Evaluate knowledge and attitude of students about safety and lab’s regulations</w:t>
            </w:r>
          </w:p>
        </w:tc>
        <w:tc>
          <w:tcPr>
            <w:tcW w:w="712" w:type="pct"/>
            <w:shd w:val="clear" w:color="auto" w:fill="auto"/>
            <w:vAlign w:val="center"/>
          </w:tcPr>
          <w:p w:rsidR="00C85525" w:rsidRPr="00A73068" w:rsidRDefault="00C11CE0" w:rsidP="00356F9F">
            <w:pPr>
              <w:spacing w:before="60" w:after="60"/>
              <w:jc w:val="center"/>
              <w:rPr>
                <w:bCs/>
              </w:rPr>
            </w:pPr>
            <w:r w:rsidRPr="00A73068">
              <w:rPr>
                <w:bCs/>
              </w:rPr>
              <w:t>At the beginning of the class</w:t>
            </w:r>
          </w:p>
        </w:tc>
        <w:tc>
          <w:tcPr>
            <w:tcW w:w="717" w:type="pct"/>
            <w:vAlign w:val="center"/>
          </w:tcPr>
          <w:p w:rsidR="00C85525" w:rsidRPr="00A73068" w:rsidRDefault="00C11CE0" w:rsidP="00CE01AC">
            <w:pPr>
              <w:spacing w:before="60" w:after="60"/>
              <w:jc w:val="center"/>
              <w:rPr>
                <w:bCs/>
              </w:rPr>
            </w:pPr>
            <w:r w:rsidRPr="00A73068">
              <w:rPr>
                <w:bCs/>
              </w:rPr>
              <w:t>Interview</w:t>
            </w:r>
          </w:p>
        </w:tc>
        <w:tc>
          <w:tcPr>
            <w:tcW w:w="658" w:type="pct"/>
          </w:tcPr>
          <w:p w:rsidR="00C85525" w:rsidRPr="00A73068" w:rsidRDefault="00356F9F" w:rsidP="007A5372">
            <w:pPr>
              <w:spacing w:before="60" w:after="60"/>
              <w:jc w:val="center"/>
              <w:rPr>
                <w:bCs/>
              </w:rPr>
            </w:pPr>
            <w:r w:rsidRPr="00A73068">
              <w:rPr>
                <w:bCs/>
              </w:rPr>
              <w:t>G</w:t>
            </w:r>
            <w:r w:rsidR="007A5372" w:rsidRPr="00A73068">
              <w:rPr>
                <w:bCs/>
              </w:rPr>
              <w:t>2</w:t>
            </w:r>
            <w:r w:rsidRPr="00A73068">
              <w:rPr>
                <w:bCs/>
              </w:rPr>
              <w:t>.1</w:t>
            </w:r>
          </w:p>
        </w:tc>
        <w:tc>
          <w:tcPr>
            <w:tcW w:w="345" w:type="pct"/>
            <w:vAlign w:val="center"/>
          </w:tcPr>
          <w:p w:rsidR="00C85525" w:rsidRPr="00A73068" w:rsidRDefault="00C85525" w:rsidP="00CE01AC">
            <w:pPr>
              <w:spacing w:before="60" w:after="60"/>
              <w:jc w:val="center"/>
              <w:rPr>
                <w:bCs/>
              </w:rPr>
            </w:pPr>
          </w:p>
        </w:tc>
      </w:tr>
      <w:tr w:rsidR="00042D56" w:rsidRPr="00A73068" w:rsidTr="007D6728">
        <w:tc>
          <w:tcPr>
            <w:tcW w:w="4655" w:type="pct"/>
            <w:gridSpan w:val="5"/>
            <w:shd w:val="clear" w:color="auto" w:fill="auto"/>
            <w:vAlign w:val="center"/>
          </w:tcPr>
          <w:p w:rsidR="00042D56" w:rsidRPr="00A73068" w:rsidRDefault="00042D56" w:rsidP="00714FA7">
            <w:pPr>
              <w:spacing w:before="60" w:after="60"/>
              <w:jc w:val="center"/>
              <w:rPr>
                <w:b/>
                <w:bCs/>
              </w:rPr>
            </w:pPr>
            <w:r w:rsidRPr="00A73068">
              <w:rPr>
                <w:b/>
                <w:bCs/>
              </w:rPr>
              <w:t>Thực hành</w:t>
            </w:r>
          </w:p>
        </w:tc>
        <w:tc>
          <w:tcPr>
            <w:tcW w:w="345" w:type="pct"/>
          </w:tcPr>
          <w:p w:rsidR="00042D56" w:rsidRPr="00A73068" w:rsidRDefault="00042D56" w:rsidP="00714FA7">
            <w:pPr>
              <w:spacing w:before="60" w:after="60"/>
              <w:jc w:val="center"/>
              <w:rPr>
                <w:b/>
                <w:bCs/>
              </w:rPr>
            </w:pPr>
            <w:r w:rsidRPr="00A73068">
              <w:rPr>
                <w:b/>
                <w:bCs/>
              </w:rPr>
              <w:t>40</w:t>
            </w:r>
          </w:p>
        </w:tc>
      </w:tr>
      <w:tr w:rsidR="00356F9F" w:rsidRPr="00A73068" w:rsidTr="007D6728">
        <w:trPr>
          <w:trHeight w:val="1122"/>
        </w:trPr>
        <w:tc>
          <w:tcPr>
            <w:tcW w:w="398" w:type="pct"/>
            <w:shd w:val="clear" w:color="auto" w:fill="auto"/>
            <w:vAlign w:val="center"/>
          </w:tcPr>
          <w:p w:rsidR="00356F9F" w:rsidRPr="00A73068" w:rsidRDefault="00042D56" w:rsidP="00714FA7">
            <w:pPr>
              <w:rPr>
                <w:bCs/>
              </w:rPr>
            </w:pPr>
            <w:r w:rsidRPr="00A73068">
              <w:rPr>
                <w:bCs/>
              </w:rPr>
              <w:t>TH</w:t>
            </w:r>
            <w:r w:rsidR="00356F9F" w:rsidRPr="00A73068">
              <w:rPr>
                <w:bCs/>
              </w:rPr>
              <w:t>#1</w:t>
            </w:r>
          </w:p>
        </w:tc>
        <w:tc>
          <w:tcPr>
            <w:tcW w:w="2169" w:type="pct"/>
            <w:shd w:val="clear" w:color="auto" w:fill="auto"/>
          </w:tcPr>
          <w:p w:rsidR="00356F9F" w:rsidRPr="00A73068" w:rsidRDefault="00C11CE0" w:rsidP="00C11CE0">
            <w:pPr>
              <w:pStyle w:val="NormalWeb"/>
              <w:numPr>
                <w:ilvl w:val="0"/>
                <w:numId w:val="1"/>
              </w:numPr>
              <w:spacing w:before="60" w:beforeAutospacing="0" w:after="60" w:afterAutospacing="0"/>
              <w:ind w:left="303" w:hanging="303"/>
              <w:jc w:val="both"/>
              <w:rPr>
                <w:bCs/>
                <w:color w:val="auto"/>
              </w:rPr>
            </w:pPr>
            <w:r w:rsidRPr="00A73068">
              <w:rPr>
                <w:bCs/>
                <w:color w:val="auto"/>
              </w:rPr>
              <w:t>Report/ Practice on load measurement</w:t>
            </w:r>
          </w:p>
        </w:tc>
        <w:tc>
          <w:tcPr>
            <w:tcW w:w="712" w:type="pct"/>
            <w:shd w:val="clear" w:color="auto" w:fill="auto"/>
            <w:vAlign w:val="center"/>
          </w:tcPr>
          <w:p w:rsidR="00356F9F" w:rsidRPr="00A73068" w:rsidRDefault="00C11CE0" w:rsidP="00042D56">
            <w:pPr>
              <w:spacing w:before="60" w:after="60"/>
              <w:jc w:val="center"/>
              <w:rPr>
                <w:bCs/>
              </w:rPr>
            </w:pPr>
            <w:r w:rsidRPr="00A73068">
              <w:rPr>
                <w:bCs/>
              </w:rPr>
              <w:t>Week</w:t>
            </w:r>
            <w:r w:rsidR="00356F9F" w:rsidRPr="00A73068">
              <w:rPr>
                <w:bCs/>
              </w:rPr>
              <w:t xml:space="preserve"> </w:t>
            </w:r>
            <w:r w:rsidR="00042D56" w:rsidRPr="00A73068">
              <w:rPr>
                <w:bCs/>
              </w:rPr>
              <w:t>6</w:t>
            </w:r>
          </w:p>
        </w:tc>
        <w:tc>
          <w:tcPr>
            <w:tcW w:w="717" w:type="pct"/>
            <w:vAlign w:val="center"/>
          </w:tcPr>
          <w:p w:rsidR="00356F9F" w:rsidRPr="00A73068" w:rsidRDefault="00C11CE0" w:rsidP="00C11CE0">
            <w:pPr>
              <w:spacing w:before="60" w:after="60"/>
              <w:jc w:val="center"/>
              <w:rPr>
                <w:bCs/>
              </w:rPr>
            </w:pPr>
            <w:r w:rsidRPr="00A73068">
              <w:rPr>
                <w:bCs/>
              </w:rPr>
              <w:t xml:space="preserve">Interview – Practice </w:t>
            </w:r>
          </w:p>
        </w:tc>
        <w:tc>
          <w:tcPr>
            <w:tcW w:w="658" w:type="pct"/>
          </w:tcPr>
          <w:p w:rsidR="00356F9F" w:rsidRPr="00A73068" w:rsidRDefault="00042D56" w:rsidP="007A5372">
            <w:pPr>
              <w:spacing w:before="60" w:after="60"/>
              <w:jc w:val="center"/>
              <w:rPr>
                <w:bCs/>
              </w:rPr>
            </w:pPr>
            <w:r w:rsidRPr="00A73068">
              <w:rPr>
                <w:bCs/>
              </w:rPr>
              <w:t>G</w:t>
            </w:r>
            <w:r w:rsidR="007A5372" w:rsidRPr="00A73068">
              <w:rPr>
                <w:bCs/>
              </w:rPr>
              <w:t>1</w:t>
            </w:r>
            <w:r w:rsidRPr="00A73068">
              <w:rPr>
                <w:bCs/>
              </w:rPr>
              <w:t>.1, G3.1, G3.2, G3.3</w:t>
            </w:r>
          </w:p>
        </w:tc>
        <w:tc>
          <w:tcPr>
            <w:tcW w:w="345" w:type="pct"/>
            <w:vAlign w:val="center"/>
          </w:tcPr>
          <w:p w:rsidR="00356F9F" w:rsidRPr="00A73068" w:rsidRDefault="00042D56" w:rsidP="00714FA7">
            <w:pPr>
              <w:spacing w:before="60" w:after="60"/>
              <w:jc w:val="center"/>
              <w:rPr>
                <w:bCs/>
              </w:rPr>
            </w:pPr>
            <w:r w:rsidRPr="00A73068">
              <w:rPr>
                <w:bCs/>
              </w:rPr>
              <w:t>20</w:t>
            </w:r>
          </w:p>
        </w:tc>
      </w:tr>
      <w:tr w:rsidR="00042D56" w:rsidRPr="00A73068" w:rsidTr="007D6728">
        <w:trPr>
          <w:trHeight w:val="1122"/>
        </w:trPr>
        <w:tc>
          <w:tcPr>
            <w:tcW w:w="398" w:type="pct"/>
            <w:shd w:val="clear" w:color="auto" w:fill="auto"/>
            <w:vAlign w:val="center"/>
          </w:tcPr>
          <w:p w:rsidR="00042D56" w:rsidRPr="00A73068" w:rsidRDefault="00042D56" w:rsidP="00042D56">
            <w:pPr>
              <w:rPr>
                <w:bCs/>
              </w:rPr>
            </w:pPr>
            <w:r w:rsidRPr="00A73068">
              <w:rPr>
                <w:bCs/>
              </w:rPr>
              <w:t>TH#2</w:t>
            </w:r>
          </w:p>
        </w:tc>
        <w:tc>
          <w:tcPr>
            <w:tcW w:w="2169" w:type="pct"/>
            <w:shd w:val="clear" w:color="auto" w:fill="auto"/>
          </w:tcPr>
          <w:p w:rsidR="00042D56" w:rsidRPr="00A73068" w:rsidRDefault="00C11CE0" w:rsidP="00C11CE0">
            <w:pPr>
              <w:pStyle w:val="NormalWeb"/>
              <w:numPr>
                <w:ilvl w:val="0"/>
                <w:numId w:val="1"/>
              </w:numPr>
              <w:spacing w:before="60" w:beforeAutospacing="0" w:after="60" w:afterAutospacing="0"/>
              <w:ind w:left="303" w:hanging="303"/>
              <w:jc w:val="both"/>
              <w:rPr>
                <w:bCs/>
                <w:color w:val="auto"/>
              </w:rPr>
            </w:pPr>
            <w:r w:rsidRPr="00A73068">
              <w:rPr>
                <w:bCs/>
                <w:color w:val="auto"/>
              </w:rPr>
              <w:t>Report/ Practice on displacement measurement</w:t>
            </w:r>
          </w:p>
        </w:tc>
        <w:tc>
          <w:tcPr>
            <w:tcW w:w="712" w:type="pct"/>
            <w:shd w:val="clear" w:color="auto" w:fill="auto"/>
            <w:vAlign w:val="center"/>
          </w:tcPr>
          <w:p w:rsidR="00042D56" w:rsidRPr="00A73068" w:rsidRDefault="00C11CE0" w:rsidP="00042D56">
            <w:pPr>
              <w:spacing w:before="60" w:after="60"/>
              <w:jc w:val="center"/>
              <w:rPr>
                <w:bCs/>
              </w:rPr>
            </w:pPr>
            <w:r w:rsidRPr="00A73068">
              <w:rPr>
                <w:bCs/>
              </w:rPr>
              <w:t>Week</w:t>
            </w:r>
            <w:r w:rsidR="00042D56" w:rsidRPr="00A73068">
              <w:rPr>
                <w:bCs/>
              </w:rPr>
              <w:t xml:space="preserve"> 7</w:t>
            </w:r>
          </w:p>
        </w:tc>
        <w:tc>
          <w:tcPr>
            <w:tcW w:w="717" w:type="pct"/>
            <w:vAlign w:val="center"/>
          </w:tcPr>
          <w:p w:rsidR="00042D56" w:rsidRPr="00A73068" w:rsidRDefault="00C11CE0" w:rsidP="00714FA7">
            <w:pPr>
              <w:spacing w:before="60" w:after="60"/>
              <w:jc w:val="center"/>
              <w:rPr>
                <w:bCs/>
              </w:rPr>
            </w:pPr>
            <w:r w:rsidRPr="00A73068">
              <w:rPr>
                <w:bCs/>
              </w:rPr>
              <w:t>Interview – Practice</w:t>
            </w:r>
          </w:p>
        </w:tc>
        <w:tc>
          <w:tcPr>
            <w:tcW w:w="658" w:type="pct"/>
          </w:tcPr>
          <w:p w:rsidR="00042D56" w:rsidRPr="00A73068" w:rsidRDefault="00042D56" w:rsidP="007A5372">
            <w:pPr>
              <w:spacing w:before="60" w:after="60"/>
              <w:jc w:val="center"/>
              <w:rPr>
                <w:bCs/>
              </w:rPr>
            </w:pPr>
            <w:r w:rsidRPr="00A73068">
              <w:rPr>
                <w:bCs/>
              </w:rPr>
              <w:t>G</w:t>
            </w:r>
            <w:r w:rsidR="007A5372" w:rsidRPr="00A73068">
              <w:rPr>
                <w:bCs/>
              </w:rPr>
              <w:t>1</w:t>
            </w:r>
            <w:r w:rsidRPr="00A73068">
              <w:rPr>
                <w:bCs/>
              </w:rPr>
              <w:t>.1, G3.1, G3.2, G3.3</w:t>
            </w:r>
          </w:p>
        </w:tc>
        <w:tc>
          <w:tcPr>
            <w:tcW w:w="345" w:type="pct"/>
            <w:vAlign w:val="center"/>
          </w:tcPr>
          <w:p w:rsidR="00042D56" w:rsidRPr="00A73068" w:rsidRDefault="00042D56" w:rsidP="00714FA7">
            <w:pPr>
              <w:spacing w:before="60" w:after="60"/>
              <w:jc w:val="center"/>
              <w:rPr>
                <w:bCs/>
              </w:rPr>
            </w:pPr>
            <w:r w:rsidRPr="00A73068">
              <w:rPr>
                <w:bCs/>
              </w:rPr>
              <w:t>20</w:t>
            </w:r>
          </w:p>
        </w:tc>
      </w:tr>
      <w:tr w:rsidR="00042D56" w:rsidRPr="00A73068" w:rsidTr="007D6728">
        <w:tc>
          <w:tcPr>
            <w:tcW w:w="4655" w:type="pct"/>
            <w:gridSpan w:val="5"/>
            <w:shd w:val="clear" w:color="auto" w:fill="auto"/>
            <w:vAlign w:val="center"/>
          </w:tcPr>
          <w:p w:rsidR="00042D56" w:rsidRPr="00A73068" w:rsidRDefault="00C11CE0" w:rsidP="00266450">
            <w:pPr>
              <w:spacing w:before="60" w:after="60"/>
              <w:jc w:val="center"/>
              <w:rPr>
                <w:b/>
                <w:bCs/>
              </w:rPr>
            </w:pPr>
            <w:r w:rsidRPr="00A73068">
              <w:rPr>
                <w:b/>
                <w:bCs/>
              </w:rPr>
              <w:t>Summative presentation</w:t>
            </w:r>
          </w:p>
        </w:tc>
        <w:tc>
          <w:tcPr>
            <w:tcW w:w="345" w:type="pct"/>
          </w:tcPr>
          <w:p w:rsidR="00042D56" w:rsidRPr="00A73068" w:rsidRDefault="00042D56" w:rsidP="00266450">
            <w:pPr>
              <w:spacing w:before="60" w:after="60"/>
              <w:jc w:val="center"/>
              <w:rPr>
                <w:b/>
                <w:bCs/>
              </w:rPr>
            </w:pPr>
            <w:r w:rsidRPr="00A73068">
              <w:rPr>
                <w:b/>
                <w:bCs/>
              </w:rPr>
              <w:t>50</w:t>
            </w:r>
          </w:p>
        </w:tc>
      </w:tr>
      <w:tr w:rsidR="00C85525" w:rsidRPr="00A73068" w:rsidTr="007D6728">
        <w:tc>
          <w:tcPr>
            <w:tcW w:w="398" w:type="pct"/>
            <w:shd w:val="clear" w:color="auto" w:fill="auto"/>
            <w:vAlign w:val="center"/>
          </w:tcPr>
          <w:p w:rsidR="00C85525" w:rsidRPr="00A73068" w:rsidRDefault="00C85525" w:rsidP="008763C7">
            <w:pPr>
              <w:rPr>
                <w:bCs/>
              </w:rPr>
            </w:pPr>
          </w:p>
        </w:tc>
        <w:tc>
          <w:tcPr>
            <w:tcW w:w="2169" w:type="pct"/>
            <w:shd w:val="clear" w:color="auto" w:fill="auto"/>
          </w:tcPr>
          <w:p w:rsidR="006B296B" w:rsidRPr="00A73068" w:rsidRDefault="0079596D" w:rsidP="00474F34">
            <w:pPr>
              <w:spacing w:before="60" w:after="60"/>
              <w:jc w:val="both"/>
            </w:pPr>
            <w:r w:rsidRPr="00A73068">
              <w:t>Group of students present the testing process and results</w:t>
            </w:r>
          </w:p>
          <w:p w:rsidR="00C85525" w:rsidRPr="00A73068" w:rsidRDefault="0079596D" w:rsidP="0079596D">
            <w:pPr>
              <w:spacing w:before="60" w:after="60"/>
              <w:jc w:val="both"/>
              <w:rPr>
                <w:bCs/>
                <w:i/>
              </w:rPr>
            </w:pPr>
            <w:r w:rsidRPr="00A73068">
              <w:t>Instructor interviews students</w:t>
            </w:r>
          </w:p>
        </w:tc>
        <w:tc>
          <w:tcPr>
            <w:tcW w:w="712" w:type="pct"/>
            <w:shd w:val="clear" w:color="auto" w:fill="auto"/>
          </w:tcPr>
          <w:p w:rsidR="00C85525" w:rsidRPr="00A73068" w:rsidRDefault="00C85525" w:rsidP="00266450">
            <w:pPr>
              <w:spacing w:before="60" w:after="60"/>
              <w:jc w:val="center"/>
              <w:rPr>
                <w:bCs/>
              </w:rPr>
            </w:pPr>
          </w:p>
        </w:tc>
        <w:tc>
          <w:tcPr>
            <w:tcW w:w="717" w:type="pct"/>
            <w:vAlign w:val="center"/>
          </w:tcPr>
          <w:p w:rsidR="00C85525" w:rsidRPr="00A73068" w:rsidRDefault="0079596D" w:rsidP="006911F5">
            <w:pPr>
              <w:spacing w:before="60" w:after="60"/>
              <w:jc w:val="center"/>
              <w:rPr>
                <w:bCs/>
              </w:rPr>
            </w:pPr>
            <w:r w:rsidRPr="00A73068">
              <w:t>Group presentation</w:t>
            </w:r>
          </w:p>
        </w:tc>
        <w:tc>
          <w:tcPr>
            <w:tcW w:w="658" w:type="pct"/>
          </w:tcPr>
          <w:p w:rsidR="00C85525" w:rsidRPr="00A73068" w:rsidRDefault="00356F9F" w:rsidP="007A5372">
            <w:pPr>
              <w:spacing w:before="60" w:after="60"/>
              <w:jc w:val="center"/>
              <w:rPr>
                <w:bCs/>
              </w:rPr>
            </w:pPr>
            <w:r w:rsidRPr="00A73068">
              <w:rPr>
                <w:bCs/>
              </w:rPr>
              <w:t>G</w:t>
            </w:r>
            <w:r w:rsidR="007A5372" w:rsidRPr="00A73068">
              <w:rPr>
                <w:bCs/>
              </w:rPr>
              <w:t>1</w:t>
            </w:r>
            <w:r w:rsidRPr="00A73068">
              <w:rPr>
                <w:bCs/>
              </w:rPr>
              <w:t>.1, G</w:t>
            </w:r>
            <w:r w:rsidR="007A5372" w:rsidRPr="00A73068">
              <w:rPr>
                <w:bCs/>
              </w:rPr>
              <w:t>1</w:t>
            </w:r>
            <w:r w:rsidRPr="00A73068">
              <w:rPr>
                <w:bCs/>
              </w:rPr>
              <w:t>.2, G</w:t>
            </w:r>
            <w:r w:rsidR="007A5372" w:rsidRPr="00A73068">
              <w:rPr>
                <w:bCs/>
              </w:rPr>
              <w:t>1</w:t>
            </w:r>
            <w:r w:rsidRPr="00A73068">
              <w:rPr>
                <w:bCs/>
              </w:rPr>
              <w:t>.3,</w:t>
            </w:r>
            <w:r w:rsidR="007A5372" w:rsidRPr="00A73068">
              <w:rPr>
                <w:bCs/>
              </w:rPr>
              <w:t xml:space="preserve"> G2.1,G3.1, G3.2</w:t>
            </w:r>
          </w:p>
        </w:tc>
        <w:tc>
          <w:tcPr>
            <w:tcW w:w="345" w:type="pct"/>
          </w:tcPr>
          <w:p w:rsidR="00C85525" w:rsidRPr="00A73068" w:rsidRDefault="00C85525" w:rsidP="00266450">
            <w:pPr>
              <w:spacing w:before="60" w:after="60"/>
              <w:jc w:val="center"/>
              <w:rPr>
                <w:bCs/>
              </w:rPr>
            </w:pPr>
          </w:p>
        </w:tc>
      </w:tr>
    </w:tbl>
    <w:p w:rsidR="009314CA" w:rsidRPr="00A73068" w:rsidRDefault="007D6728" w:rsidP="007D6728">
      <w:pPr>
        <w:numPr>
          <w:ilvl w:val="0"/>
          <w:numId w:val="6"/>
        </w:numPr>
        <w:tabs>
          <w:tab w:val="left" w:pos="426"/>
          <w:tab w:val="left" w:pos="5954"/>
        </w:tabs>
        <w:spacing w:before="60" w:after="60"/>
        <w:ind w:hanging="720"/>
        <w:jc w:val="both"/>
        <w:rPr>
          <w:b/>
          <w:bCs/>
        </w:rPr>
      </w:pPr>
      <w:r w:rsidRPr="00A73068">
        <w:rPr>
          <w:b/>
          <w:bCs/>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7342"/>
        <w:gridCol w:w="1438"/>
      </w:tblGrid>
      <w:tr w:rsidR="007D6728" w:rsidRPr="00A73068" w:rsidTr="00F07298">
        <w:tc>
          <w:tcPr>
            <w:tcW w:w="494" w:type="pct"/>
            <w:shd w:val="pct30" w:color="FFFF00" w:fill="FFFFFF"/>
            <w:vAlign w:val="center"/>
          </w:tcPr>
          <w:p w:rsidR="007D6728" w:rsidRPr="00A73068" w:rsidRDefault="007D6728" w:rsidP="00F236F2">
            <w:pPr>
              <w:spacing w:before="60" w:after="60"/>
              <w:jc w:val="center"/>
              <w:rPr>
                <w:b/>
                <w:bCs/>
              </w:rPr>
            </w:pPr>
            <w:r w:rsidRPr="00A73068">
              <w:rPr>
                <w:b/>
                <w:bCs/>
              </w:rPr>
              <w:t>Week</w:t>
            </w:r>
          </w:p>
        </w:tc>
        <w:tc>
          <w:tcPr>
            <w:tcW w:w="3768" w:type="pct"/>
            <w:shd w:val="pct30" w:color="FFFF00" w:fill="FFFFFF"/>
            <w:vAlign w:val="center"/>
          </w:tcPr>
          <w:p w:rsidR="007D6728" w:rsidRPr="00A73068" w:rsidRDefault="007D6728" w:rsidP="00F236F2">
            <w:pPr>
              <w:spacing w:before="60" w:after="60"/>
              <w:jc w:val="center"/>
              <w:rPr>
                <w:b/>
                <w:bCs/>
              </w:rPr>
            </w:pPr>
            <w:r w:rsidRPr="00A73068">
              <w:rPr>
                <w:b/>
                <w:bCs/>
              </w:rPr>
              <w:t>Content</w:t>
            </w:r>
          </w:p>
        </w:tc>
        <w:tc>
          <w:tcPr>
            <w:tcW w:w="738" w:type="pct"/>
            <w:shd w:val="pct30" w:color="FFFF00" w:fill="FFFFFF"/>
            <w:vAlign w:val="center"/>
          </w:tcPr>
          <w:p w:rsidR="007D6728" w:rsidRPr="00A73068" w:rsidRDefault="007D6728" w:rsidP="00F236F2">
            <w:pPr>
              <w:spacing w:before="60" w:after="60"/>
              <w:jc w:val="center"/>
              <w:rPr>
                <w:b/>
                <w:bCs/>
              </w:rPr>
            </w:pPr>
            <w:r w:rsidRPr="00A73068">
              <w:rPr>
                <w:b/>
                <w:bCs/>
              </w:rPr>
              <w:t>CLOs</w:t>
            </w:r>
          </w:p>
        </w:tc>
      </w:tr>
      <w:tr w:rsidR="00557F96" w:rsidRPr="00A73068" w:rsidTr="00F07298">
        <w:tc>
          <w:tcPr>
            <w:tcW w:w="494" w:type="pct"/>
            <w:vMerge w:val="restart"/>
            <w:shd w:val="clear" w:color="auto" w:fill="auto"/>
            <w:vAlign w:val="center"/>
          </w:tcPr>
          <w:p w:rsidR="00C70F33" w:rsidRPr="00A73068" w:rsidRDefault="00C70F33" w:rsidP="00F07298">
            <w:pPr>
              <w:jc w:val="center"/>
              <w:rPr>
                <w:bCs/>
              </w:rPr>
            </w:pPr>
            <w:r w:rsidRPr="00A73068">
              <w:rPr>
                <w:bCs/>
              </w:rPr>
              <w:t>1</w:t>
            </w:r>
          </w:p>
        </w:tc>
        <w:tc>
          <w:tcPr>
            <w:tcW w:w="3768" w:type="pct"/>
            <w:shd w:val="clear" w:color="auto" w:fill="auto"/>
          </w:tcPr>
          <w:p w:rsidR="00C70F33" w:rsidRPr="00A73068" w:rsidRDefault="0079596D" w:rsidP="0079596D">
            <w:pPr>
              <w:spacing w:before="60" w:after="60"/>
              <w:jc w:val="both"/>
              <w:rPr>
                <w:bCs/>
              </w:rPr>
            </w:pPr>
            <w:r w:rsidRPr="00A73068">
              <w:rPr>
                <w:b/>
                <w:bCs/>
                <w:i/>
              </w:rPr>
              <w:t>Chapter</w:t>
            </w:r>
            <w:r w:rsidR="00C70F33" w:rsidRPr="00A73068">
              <w:rPr>
                <w:b/>
                <w:bCs/>
                <w:i/>
              </w:rPr>
              <w:t xml:space="preserve"> 1: </w:t>
            </w:r>
            <w:r w:rsidRPr="00A73068">
              <w:rPr>
                <w:b/>
                <w:sz w:val="26"/>
                <w:szCs w:val="26"/>
              </w:rPr>
              <w:t>Introduction</w:t>
            </w:r>
          </w:p>
        </w:tc>
        <w:tc>
          <w:tcPr>
            <w:tcW w:w="738" w:type="pct"/>
            <w:shd w:val="clear" w:color="auto" w:fill="auto"/>
          </w:tcPr>
          <w:p w:rsidR="00C70F33" w:rsidRPr="00A73068" w:rsidRDefault="00C70F33" w:rsidP="00F07298">
            <w:pPr>
              <w:spacing w:before="60" w:after="60"/>
              <w:jc w:val="center"/>
              <w:rPr>
                <w:b/>
                <w:bCs/>
              </w:rPr>
            </w:pPr>
          </w:p>
        </w:tc>
      </w:tr>
      <w:tr w:rsidR="00557F96" w:rsidRPr="00A73068" w:rsidTr="00F07298">
        <w:trPr>
          <w:trHeight w:val="4648"/>
        </w:trPr>
        <w:tc>
          <w:tcPr>
            <w:tcW w:w="494" w:type="pct"/>
            <w:vMerge/>
            <w:shd w:val="clear" w:color="auto" w:fill="auto"/>
            <w:vAlign w:val="center"/>
          </w:tcPr>
          <w:p w:rsidR="00C70F33" w:rsidRPr="00A73068" w:rsidRDefault="00C70F33" w:rsidP="00F07298">
            <w:pPr>
              <w:spacing w:before="60" w:after="60"/>
              <w:jc w:val="center"/>
              <w:rPr>
                <w:bCs/>
                <w:i/>
              </w:rPr>
            </w:pPr>
          </w:p>
        </w:tc>
        <w:tc>
          <w:tcPr>
            <w:tcW w:w="3768" w:type="pct"/>
            <w:shd w:val="clear" w:color="auto" w:fill="auto"/>
          </w:tcPr>
          <w:p w:rsidR="00C70F33" w:rsidRPr="00A73068" w:rsidRDefault="0079596D" w:rsidP="00F07298">
            <w:pPr>
              <w:spacing w:before="60" w:after="60"/>
              <w:jc w:val="both"/>
              <w:rPr>
                <w:bCs/>
                <w:i/>
              </w:rPr>
            </w:pPr>
            <w:r w:rsidRPr="00A73068">
              <w:rPr>
                <w:b/>
                <w:bCs/>
              </w:rPr>
              <w:t>A/ Content and pedagogical methods in class</w:t>
            </w:r>
            <w:r w:rsidRPr="00A73068">
              <w:rPr>
                <w:bCs/>
                <w:i/>
              </w:rPr>
              <w:t xml:space="preserve">: </w:t>
            </w:r>
            <w:r w:rsidR="00C70F33" w:rsidRPr="00A73068">
              <w:rPr>
                <w:bCs/>
                <w:i/>
              </w:rPr>
              <w:t>(5</w:t>
            </w:r>
            <w:r w:rsidRPr="00A73068">
              <w:rPr>
                <w:bCs/>
                <w:i/>
              </w:rPr>
              <w:t>h</w:t>
            </w:r>
            <w:r w:rsidR="00C70F33" w:rsidRPr="00A73068">
              <w:rPr>
                <w:bCs/>
                <w:i/>
              </w:rPr>
              <w:t>)</w:t>
            </w:r>
          </w:p>
          <w:p w:rsidR="00C70F33" w:rsidRPr="00A73068" w:rsidRDefault="0079596D" w:rsidP="00F07298">
            <w:pPr>
              <w:spacing w:before="60" w:after="60"/>
              <w:jc w:val="both"/>
              <w:rPr>
                <w:b/>
                <w:bCs/>
              </w:rPr>
            </w:pPr>
            <w:r w:rsidRPr="00A73068">
              <w:rPr>
                <w:b/>
                <w:bCs/>
              </w:rPr>
              <w:t>Content:</w:t>
            </w:r>
          </w:p>
          <w:p w:rsidR="00C70F33" w:rsidRPr="00A73068" w:rsidRDefault="0079596D" w:rsidP="00C70F33">
            <w:pPr>
              <w:numPr>
                <w:ilvl w:val="1"/>
                <w:numId w:val="15"/>
              </w:numPr>
              <w:spacing w:before="60" w:after="60"/>
              <w:ind w:left="758" w:hanging="450"/>
              <w:jc w:val="both"/>
              <w:rPr>
                <w:bCs/>
              </w:rPr>
            </w:pPr>
            <w:r w:rsidRPr="00A73068">
              <w:rPr>
                <w:bCs/>
              </w:rPr>
              <w:t>Introduction to the course</w:t>
            </w:r>
          </w:p>
          <w:p w:rsidR="00C70F33" w:rsidRPr="00A73068" w:rsidRDefault="0079596D" w:rsidP="0079596D">
            <w:pPr>
              <w:numPr>
                <w:ilvl w:val="1"/>
                <w:numId w:val="15"/>
              </w:numPr>
              <w:spacing w:before="60" w:after="60"/>
              <w:jc w:val="both"/>
              <w:rPr>
                <w:bCs/>
              </w:rPr>
            </w:pPr>
            <w:r w:rsidRPr="00A73068">
              <w:rPr>
                <w:bCs/>
              </w:rPr>
              <w:t>The lab’s regulations on safety and enviromental hygiene</w:t>
            </w:r>
          </w:p>
          <w:p w:rsidR="00C70F33" w:rsidRPr="00A73068" w:rsidRDefault="0079596D" w:rsidP="00C70F33">
            <w:pPr>
              <w:numPr>
                <w:ilvl w:val="1"/>
                <w:numId w:val="15"/>
              </w:numPr>
              <w:spacing w:before="60" w:after="60"/>
              <w:ind w:left="758" w:hanging="450"/>
              <w:jc w:val="both"/>
              <w:rPr>
                <w:bCs/>
              </w:rPr>
            </w:pPr>
            <w:r w:rsidRPr="00A73068">
              <w:rPr>
                <w:bCs/>
              </w:rPr>
              <w:t>Description of experimental methods for structural tests</w:t>
            </w:r>
          </w:p>
          <w:p w:rsidR="00C70F33" w:rsidRPr="00A73068" w:rsidRDefault="00B3000D" w:rsidP="00C70F33">
            <w:pPr>
              <w:numPr>
                <w:ilvl w:val="1"/>
                <w:numId w:val="15"/>
              </w:numPr>
              <w:spacing w:before="60" w:after="60"/>
              <w:ind w:left="758" w:hanging="450"/>
              <w:jc w:val="both"/>
              <w:rPr>
                <w:bCs/>
              </w:rPr>
            </w:pPr>
            <w:r w:rsidRPr="00A73068">
              <w:rPr>
                <w:bCs/>
              </w:rPr>
              <w:t>Application of structural tests</w:t>
            </w:r>
          </w:p>
          <w:p w:rsidR="00C70F33" w:rsidRPr="00A73068" w:rsidRDefault="00B3000D" w:rsidP="00C70F33">
            <w:pPr>
              <w:numPr>
                <w:ilvl w:val="1"/>
                <w:numId w:val="15"/>
              </w:numPr>
              <w:spacing w:before="60" w:after="60"/>
              <w:ind w:left="758" w:hanging="450"/>
              <w:jc w:val="both"/>
              <w:rPr>
                <w:bCs/>
              </w:rPr>
            </w:pPr>
            <w:r w:rsidRPr="00A73068">
              <w:rPr>
                <w:bCs/>
              </w:rPr>
              <w:t>Testing facilities</w:t>
            </w:r>
          </w:p>
          <w:p w:rsidR="00001556" w:rsidRPr="00A73068" w:rsidRDefault="00001556" w:rsidP="00F07298">
            <w:pPr>
              <w:pStyle w:val="NormalWeb"/>
              <w:numPr>
                <w:ilvl w:val="0"/>
                <w:numId w:val="1"/>
              </w:numPr>
              <w:spacing w:before="60" w:beforeAutospacing="0" w:after="60" w:afterAutospacing="0"/>
              <w:ind w:left="938" w:hanging="284"/>
              <w:jc w:val="both"/>
              <w:rPr>
                <w:bCs/>
                <w:color w:val="auto"/>
              </w:rPr>
            </w:pPr>
            <w:r w:rsidRPr="00A73068">
              <w:rPr>
                <w:bCs/>
                <w:color w:val="auto"/>
              </w:rPr>
              <w:t>System supporting specimens</w:t>
            </w:r>
          </w:p>
          <w:p w:rsidR="006D4BAF" w:rsidRPr="00A73068" w:rsidRDefault="00001556" w:rsidP="00F07298">
            <w:pPr>
              <w:pStyle w:val="NormalWeb"/>
              <w:numPr>
                <w:ilvl w:val="0"/>
                <w:numId w:val="1"/>
              </w:numPr>
              <w:spacing w:before="60" w:beforeAutospacing="0" w:after="60" w:afterAutospacing="0"/>
              <w:ind w:left="938" w:hanging="284"/>
              <w:jc w:val="both"/>
              <w:rPr>
                <w:bCs/>
                <w:color w:val="auto"/>
              </w:rPr>
            </w:pPr>
            <w:r w:rsidRPr="00A73068">
              <w:rPr>
                <w:bCs/>
                <w:color w:val="auto"/>
              </w:rPr>
              <w:t>Hydraulic system to apply loads</w:t>
            </w:r>
          </w:p>
          <w:p w:rsidR="00C70F33" w:rsidRPr="00A73068" w:rsidRDefault="00001556" w:rsidP="00F07298">
            <w:pPr>
              <w:pStyle w:val="NormalWeb"/>
              <w:numPr>
                <w:ilvl w:val="0"/>
                <w:numId w:val="1"/>
              </w:numPr>
              <w:spacing w:before="60" w:beforeAutospacing="0" w:after="60" w:afterAutospacing="0"/>
              <w:ind w:left="938" w:hanging="284"/>
              <w:jc w:val="both"/>
              <w:rPr>
                <w:bCs/>
                <w:color w:val="auto"/>
              </w:rPr>
            </w:pPr>
            <w:r w:rsidRPr="00A73068">
              <w:rPr>
                <w:bCs/>
                <w:color w:val="auto"/>
              </w:rPr>
              <w:t>Data logger and strain gauges to measure strains</w:t>
            </w:r>
          </w:p>
          <w:p w:rsidR="00C70F33" w:rsidRPr="00A73068" w:rsidRDefault="00CA40C6" w:rsidP="00001556">
            <w:pPr>
              <w:pStyle w:val="NormalWeb"/>
              <w:numPr>
                <w:ilvl w:val="0"/>
                <w:numId w:val="1"/>
              </w:numPr>
              <w:spacing w:before="60" w:beforeAutospacing="0" w:after="60" w:afterAutospacing="0"/>
              <w:ind w:left="938" w:hanging="284"/>
              <w:jc w:val="both"/>
              <w:rPr>
                <w:bCs/>
                <w:color w:val="auto"/>
              </w:rPr>
            </w:pPr>
            <w:hyperlink r:id="rId10" w:history="1">
              <w:r w:rsidR="00001556" w:rsidRPr="00A73068">
                <w:rPr>
                  <w:color w:val="auto"/>
                </w:rPr>
                <w:t>Linear Variable Differential Transformer</w:t>
              </w:r>
            </w:hyperlink>
            <w:r w:rsidR="00001556" w:rsidRPr="00A73068">
              <w:rPr>
                <w:bCs/>
                <w:color w:val="auto"/>
              </w:rPr>
              <w:t xml:space="preserve"> (LVDT) to measure displacements</w:t>
            </w:r>
            <w:r w:rsidR="00C70F33" w:rsidRPr="00A73068">
              <w:rPr>
                <w:bCs/>
                <w:color w:val="auto"/>
              </w:rPr>
              <w:t xml:space="preserve"> </w:t>
            </w:r>
          </w:p>
          <w:p w:rsidR="00C70F33" w:rsidRPr="00A73068" w:rsidRDefault="0079596D" w:rsidP="00F07298">
            <w:pPr>
              <w:spacing w:before="60" w:after="60"/>
              <w:jc w:val="both"/>
              <w:rPr>
                <w:bCs/>
              </w:rPr>
            </w:pPr>
            <w:r w:rsidRPr="00A73068">
              <w:rPr>
                <w:b/>
                <w:bCs/>
              </w:rPr>
              <w:t>Pedagogical methods</w:t>
            </w:r>
            <w:r w:rsidRPr="00A73068">
              <w:rPr>
                <w:bCs/>
              </w:rPr>
              <w:t>:</w:t>
            </w:r>
          </w:p>
          <w:p w:rsidR="00C70F33" w:rsidRPr="00A73068" w:rsidRDefault="00001556" w:rsidP="00F07298">
            <w:pPr>
              <w:pStyle w:val="NormalWeb"/>
              <w:numPr>
                <w:ilvl w:val="0"/>
                <w:numId w:val="1"/>
              </w:numPr>
              <w:spacing w:before="60" w:beforeAutospacing="0" w:after="60" w:afterAutospacing="0"/>
              <w:jc w:val="both"/>
              <w:rPr>
                <w:bCs/>
                <w:color w:val="auto"/>
              </w:rPr>
            </w:pPr>
            <w:r w:rsidRPr="00A73068">
              <w:rPr>
                <w:bCs/>
                <w:color w:val="auto"/>
              </w:rPr>
              <w:t>Instructor introduces basic contents</w:t>
            </w:r>
            <w:r w:rsidR="00C70F33" w:rsidRPr="00A73068">
              <w:rPr>
                <w:bCs/>
                <w:color w:val="auto"/>
              </w:rPr>
              <w:t xml:space="preserve"> </w:t>
            </w:r>
          </w:p>
          <w:p w:rsidR="0059081E" w:rsidRPr="00A73068" w:rsidRDefault="00001556" w:rsidP="00F07298">
            <w:pPr>
              <w:pStyle w:val="NormalWeb"/>
              <w:numPr>
                <w:ilvl w:val="0"/>
                <w:numId w:val="1"/>
              </w:numPr>
              <w:spacing w:before="60" w:beforeAutospacing="0" w:after="60" w:afterAutospacing="0"/>
              <w:jc w:val="both"/>
              <w:rPr>
                <w:bCs/>
                <w:color w:val="auto"/>
              </w:rPr>
            </w:pPr>
            <w:r w:rsidRPr="00A73068">
              <w:rPr>
                <w:bCs/>
                <w:color w:val="auto"/>
              </w:rPr>
              <w:t>Organize groups of students</w:t>
            </w:r>
          </w:p>
          <w:p w:rsidR="00C70F33" w:rsidRPr="00A73068" w:rsidRDefault="00001556" w:rsidP="00001556">
            <w:pPr>
              <w:pStyle w:val="NormalWeb"/>
              <w:numPr>
                <w:ilvl w:val="0"/>
                <w:numId w:val="1"/>
              </w:numPr>
              <w:spacing w:before="60" w:beforeAutospacing="0" w:after="60" w:afterAutospacing="0"/>
              <w:jc w:val="both"/>
              <w:rPr>
                <w:bCs/>
                <w:color w:val="auto"/>
              </w:rPr>
            </w:pPr>
            <w:r w:rsidRPr="00A73068">
              <w:rPr>
                <w:bCs/>
                <w:color w:val="auto"/>
              </w:rPr>
              <w:t>Instructor introduces facilities of lab for experiments</w:t>
            </w:r>
          </w:p>
        </w:tc>
        <w:tc>
          <w:tcPr>
            <w:tcW w:w="738" w:type="pct"/>
            <w:shd w:val="clear" w:color="auto" w:fill="auto"/>
          </w:tcPr>
          <w:p w:rsidR="00C70F33" w:rsidRPr="00A73068" w:rsidRDefault="0059081E" w:rsidP="007A5372">
            <w:pPr>
              <w:spacing w:before="60" w:after="60"/>
              <w:jc w:val="center"/>
              <w:rPr>
                <w:bCs/>
              </w:rPr>
            </w:pPr>
            <w:r w:rsidRPr="00A73068">
              <w:rPr>
                <w:bCs/>
              </w:rPr>
              <w:t>G</w:t>
            </w:r>
            <w:r w:rsidR="007A5372" w:rsidRPr="00A73068">
              <w:rPr>
                <w:bCs/>
              </w:rPr>
              <w:t>2</w:t>
            </w:r>
            <w:r w:rsidRPr="00A73068">
              <w:rPr>
                <w:bCs/>
              </w:rPr>
              <w:t>.</w:t>
            </w:r>
            <w:r w:rsidR="0030444A" w:rsidRPr="00A73068">
              <w:rPr>
                <w:bCs/>
              </w:rPr>
              <w:t>1</w:t>
            </w:r>
            <w:r w:rsidR="006D4BAF" w:rsidRPr="00A73068">
              <w:rPr>
                <w:bCs/>
              </w:rPr>
              <w:t xml:space="preserve"> </w:t>
            </w:r>
          </w:p>
        </w:tc>
      </w:tr>
      <w:tr w:rsidR="00557F96" w:rsidRPr="00A73068" w:rsidTr="00F07298">
        <w:trPr>
          <w:trHeight w:val="553"/>
        </w:trPr>
        <w:tc>
          <w:tcPr>
            <w:tcW w:w="494" w:type="pct"/>
            <w:vMerge/>
            <w:shd w:val="clear" w:color="auto" w:fill="auto"/>
            <w:vAlign w:val="center"/>
          </w:tcPr>
          <w:p w:rsidR="00C70F33" w:rsidRPr="00A73068" w:rsidRDefault="00C70F33" w:rsidP="00F07298">
            <w:pPr>
              <w:spacing w:before="60" w:after="60"/>
              <w:jc w:val="center"/>
              <w:rPr>
                <w:bCs/>
                <w:i/>
              </w:rPr>
            </w:pPr>
          </w:p>
        </w:tc>
        <w:tc>
          <w:tcPr>
            <w:tcW w:w="3768" w:type="pct"/>
            <w:shd w:val="clear" w:color="auto" w:fill="auto"/>
          </w:tcPr>
          <w:p w:rsidR="00C70F33" w:rsidRPr="00A73068" w:rsidRDefault="0079596D" w:rsidP="00F07298">
            <w:pPr>
              <w:jc w:val="both"/>
              <w:rPr>
                <w:bCs/>
              </w:rPr>
            </w:pPr>
            <w:r w:rsidRPr="00A73068">
              <w:rPr>
                <w:b/>
                <w:bCs/>
              </w:rPr>
              <w:t>B/</w:t>
            </w:r>
            <w:r w:rsidRPr="00A73068">
              <w:rPr>
                <w:bCs/>
              </w:rPr>
              <w:t xml:space="preserve"> </w:t>
            </w:r>
            <w:r w:rsidRPr="00A73068">
              <w:rPr>
                <w:b/>
                <w:bCs/>
              </w:rPr>
              <w:t>Self-study content</w:t>
            </w:r>
            <w:r w:rsidRPr="00A73068">
              <w:rPr>
                <w:bCs/>
              </w:rPr>
              <w:t>:</w:t>
            </w:r>
            <w:r w:rsidR="00C70F33" w:rsidRPr="00A73068">
              <w:rPr>
                <w:bCs/>
                <w:i/>
              </w:rPr>
              <w:t xml:space="preserve"> (5</w:t>
            </w:r>
            <w:r w:rsidRPr="00A73068">
              <w:rPr>
                <w:bCs/>
                <w:i/>
              </w:rPr>
              <w:t>h</w:t>
            </w:r>
            <w:r w:rsidR="00C70F33" w:rsidRPr="00A73068">
              <w:rPr>
                <w:bCs/>
                <w:i/>
              </w:rPr>
              <w:t>)</w:t>
            </w:r>
          </w:p>
          <w:p w:rsidR="00C70F33" w:rsidRPr="00A73068" w:rsidRDefault="00001556" w:rsidP="007C45BD">
            <w:pPr>
              <w:pStyle w:val="NormalWeb"/>
              <w:numPr>
                <w:ilvl w:val="0"/>
                <w:numId w:val="1"/>
              </w:numPr>
              <w:spacing w:before="60" w:beforeAutospacing="0" w:after="60" w:afterAutospacing="0"/>
              <w:jc w:val="both"/>
              <w:rPr>
                <w:bCs/>
                <w:color w:val="auto"/>
              </w:rPr>
            </w:pPr>
            <w:r w:rsidRPr="00A73068">
              <w:rPr>
                <w:bCs/>
                <w:color w:val="auto"/>
              </w:rPr>
              <w:t xml:space="preserve">Review </w:t>
            </w:r>
            <w:r w:rsidR="007C45BD" w:rsidRPr="00A73068">
              <w:rPr>
                <w:bCs/>
                <w:color w:val="auto"/>
              </w:rPr>
              <w:t>how to design a R.C. beam, concrete aggregates and formworks</w:t>
            </w:r>
          </w:p>
        </w:tc>
        <w:tc>
          <w:tcPr>
            <w:tcW w:w="738" w:type="pct"/>
            <w:shd w:val="clear" w:color="auto" w:fill="auto"/>
          </w:tcPr>
          <w:p w:rsidR="00C70F33" w:rsidRPr="00A73068" w:rsidRDefault="00C70F33" w:rsidP="00F07298">
            <w:pPr>
              <w:spacing w:before="60" w:after="60"/>
              <w:jc w:val="center"/>
              <w:rPr>
                <w:bCs/>
              </w:rPr>
            </w:pPr>
            <w:r w:rsidRPr="00A73068">
              <w:rPr>
                <w:bCs/>
              </w:rPr>
              <w:t>G</w:t>
            </w:r>
            <w:r w:rsidR="007A5372" w:rsidRPr="00A73068">
              <w:rPr>
                <w:bCs/>
              </w:rPr>
              <w:t>2</w:t>
            </w:r>
            <w:r w:rsidRPr="00A73068">
              <w:rPr>
                <w:bCs/>
              </w:rPr>
              <w:t>.</w:t>
            </w:r>
            <w:r w:rsidR="0030444A" w:rsidRPr="00A73068">
              <w:rPr>
                <w:bCs/>
              </w:rPr>
              <w:t>2</w:t>
            </w:r>
          </w:p>
          <w:p w:rsidR="00C70F33" w:rsidRPr="00A73068" w:rsidRDefault="00C70F33" w:rsidP="00F07298">
            <w:pPr>
              <w:spacing w:before="60" w:after="60"/>
              <w:jc w:val="center"/>
            </w:pPr>
          </w:p>
        </w:tc>
      </w:tr>
      <w:tr w:rsidR="00557F96" w:rsidRPr="00A73068" w:rsidTr="00F07298">
        <w:tc>
          <w:tcPr>
            <w:tcW w:w="494" w:type="pct"/>
            <w:vMerge w:val="restart"/>
            <w:shd w:val="clear" w:color="auto" w:fill="auto"/>
            <w:vAlign w:val="center"/>
          </w:tcPr>
          <w:p w:rsidR="00C70F33" w:rsidRPr="00A73068" w:rsidRDefault="00C70F33" w:rsidP="00F07298">
            <w:pPr>
              <w:jc w:val="center"/>
              <w:rPr>
                <w:bCs/>
              </w:rPr>
            </w:pPr>
            <w:r w:rsidRPr="00A73068">
              <w:rPr>
                <w:bCs/>
              </w:rPr>
              <w:t>2</w:t>
            </w:r>
          </w:p>
        </w:tc>
        <w:tc>
          <w:tcPr>
            <w:tcW w:w="3768" w:type="pct"/>
            <w:shd w:val="clear" w:color="auto" w:fill="auto"/>
          </w:tcPr>
          <w:p w:rsidR="00C70F33" w:rsidRPr="00A73068" w:rsidRDefault="007C45BD" w:rsidP="007C45BD">
            <w:pPr>
              <w:spacing w:before="60" w:after="60"/>
              <w:jc w:val="both"/>
              <w:rPr>
                <w:bCs/>
                <w:i/>
              </w:rPr>
            </w:pPr>
            <w:r w:rsidRPr="00A73068">
              <w:rPr>
                <w:b/>
                <w:bCs/>
                <w:i/>
              </w:rPr>
              <w:t>Chapter</w:t>
            </w:r>
            <w:r w:rsidR="00C70F33" w:rsidRPr="00A73068">
              <w:rPr>
                <w:b/>
                <w:bCs/>
                <w:i/>
              </w:rPr>
              <w:t xml:space="preserve"> 2: </w:t>
            </w:r>
            <w:r w:rsidRPr="00A73068">
              <w:rPr>
                <w:b/>
                <w:sz w:val="26"/>
                <w:szCs w:val="26"/>
              </w:rPr>
              <w:t>Preparation of specimens</w:t>
            </w:r>
          </w:p>
        </w:tc>
        <w:tc>
          <w:tcPr>
            <w:tcW w:w="738" w:type="pct"/>
            <w:shd w:val="clear" w:color="auto" w:fill="auto"/>
          </w:tcPr>
          <w:p w:rsidR="00C70F33" w:rsidRPr="00A73068" w:rsidRDefault="00C70F33" w:rsidP="00F07298">
            <w:pPr>
              <w:spacing w:before="60" w:after="60"/>
              <w:jc w:val="center"/>
              <w:rPr>
                <w:b/>
                <w:bCs/>
              </w:rPr>
            </w:pPr>
          </w:p>
        </w:tc>
      </w:tr>
      <w:tr w:rsidR="00557F96" w:rsidRPr="00A73068" w:rsidTr="00F07298">
        <w:trPr>
          <w:trHeight w:val="3024"/>
        </w:trPr>
        <w:tc>
          <w:tcPr>
            <w:tcW w:w="494" w:type="pct"/>
            <w:vMerge/>
            <w:shd w:val="clear" w:color="auto" w:fill="auto"/>
            <w:vAlign w:val="center"/>
          </w:tcPr>
          <w:p w:rsidR="00C70F33" w:rsidRPr="00A73068" w:rsidRDefault="00C70F33" w:rsidP="00C70F33">
            <w:pPr>
              <w:numPr>
                <w:ilvl w:val="0"/>
                <w:numId w:val="8"/>
              </w:numPr>
              <w:ind w:left="0" w:firstLine="432"/>
              <w:jc w:val="center"/>
              <w:rPr>
                <w:bCs/>
              </w:rPr>
            </w:pPr>
          </w:p>
        </w:tc>
        <w:tc>
          <w:tcPr>
            <w:tcW w:w="3768" w:type="pct"/>
            <w:shd w:val="clear" w:color="auto" w:fill="auto"/>
          </w:tcPr>
          <w:p w:rsidR="00C70F33" w:rsidRPr="00A73068" w:rsidRDefault="007C45BD" w:rsidP="00F07298">
            <w:pPr>
              <w:spacing w:before="60" w:after="60"/>
              <w:jc w:val="both"/>
              <w:rPr>
                <w:bCs/>
                <w:i/>
              </w:rPr>
            </w:pPr>
            <w:r w:rsidRPr="00A73068">
              <w:rPr>
                <w:b/>
                <w:bCs/>
              </w:rPr>
              <w:t>A/ Content and pedagogical methods in class</w:t>
            </w:r>
            <w:r w:rsidRPr="00A73068">
              <w:rPr>
                <w:bCs/>
                <w:i/>
              </w:rPr>
              <w:t>:</w:t>
            </w:r>
            <w:r w:rsidR="00C70F33" w:rsidRPr="00A73068">
              <w:rPr>
                <w:bCs/>
                <w:i/>
              </w:rPr>
              <w:t xml:space="preserve"> (5</w:t>
            </w:r>
            <w:r w:rsidRPr="00A73068">
              <w:rPr>
                <w:bCs/>
                <w:i/>
              </w:rPr>
              <w:t>h</w:t>
            </w:r>
            <w:r w:rsidR="00C70F33" w:rsidRPr="00A73068">
              <w:rPr>
                <w:bCs/>
                <w:i/>
              </w:rPr>
              <w:t>)</w:t>
            </w:r>
          </w:p>
          <w:p w:rsidR="00C70F33" w:rsidRPr="00A73068" w:rsidRDefault="007C45BD" w:rsidP="00F07298">
            <w:pPr>
              <w:spacing w:before="60" w:after="60"/>
              <w:jc w:val="both"/>
              <w:rPr>
                <w:b/>
                <w:bCs/>
              </w:rPr>
            </w:pPr>
            <w:r w:rsidRPr="00A73068">
              <w:rPr>
                <w:b/>
                <w:bCs/>
              </w:rPr>
              <w:t>Content:</w:t>
            </w:r>
          </w:p>
          <w:p w:rsidR="00C70F33" w:rsidRPr="00A73068" w:rsidRDefault="00C70F33" w:rsidP="00C70F33">
            <w:pPr>
              <w:pStyle w:val="ListParagraph"/>
              <w:numPr>
                <w:ilvl w:val="0"/>
                <w:numId w:val="15"/>
              </w:numPr>
              <w:spacing w:before="60" w:after="60"/>
              <w:jc w:val="both"/>
              <w:rPr>
                <w:bCs/>
                <w:vanish/>
              </w:rPr>
            </w:pPr>
          </w:p>
          <w:p w:rsidR="00C70F33" w:rsidRPr="00A73068" w:rsidRDefault="007C45BD" w:rsidP="00C70F33">
            <w:pPr>
              <w:numPr>
                <w:ilvl w:val="1"/>
                <w:numId w:val="15"/>
              </w:numPr>
              <w:spacing w:before="60" w:after="60"/>
              <w:jc w:val="both"/>
              <w:rPr>
                <w:bCs/>
              </w:rPr>
            </w:pPr>
            <w:r w:rsidRPr="00A73068">
              <w:rPr>
                <w:bCs/>
              </w:rPr>
              <w:t>Design a specimen of R.C. beam in details</w:t>
            </w:r>
          </w:p>
          <w:p w:rsidR="00557F96" w:rsidRPr="00A73068" w:rsidRDefault="007C45BD" w:rsidP="00F07298">
            <w:pPr>
              <w:pStyle w:val="NormalWeb"/>
              <w:numPr>
                <w:ilvl w:val="0"/>
                <w:numId w:val="1"/>
              </w:numPr>
              <w:spacing w:before="60" w:beforeAutospacing="0" w:after="60" w:afterAutospacing="0"/>
              <w:ind w:left="938" w:hanging="284"/>
              <w:jc w:val="both"/>
              <w:rPr>
                <w:bCs/>
                <w:color w:val="auto"/>
              </w:rPr>
            </w:pPr>
            <w:r w:rsidRPr="00A73068">
              <w:rPr>
                <w:bCs/>
                <w:color w:val="auto"/>
              </w:rPr>
              <w:t>Design cross section</w:t>
            </w:r>
          </w:p>
          <w:p w:rsidR="00C70F33" w:rsidRPr="00A73068" w:rsidRDefault="007C45BD" w:rsidP="00F07298">
            <w:pPr>
              <w:pStyle w:val="NormalWeb"/>
              <w:numPr>
                <w:ilvl w:val="0"/>
                <w:numId w:val="1"/>
              </w:numPr>
              <w:spacing w:before="60" w:beforeAutospacing="0" w:after="60" w:afterAutospacing="0"/>
              <w:ind w:left="938" w:hanging="284"/>
              <w:jc w:val="both"/>
              <w:rPr>
                <w:bCs/>
                <w:color w:val="auto"/>
              </w:rPr>
            </w:pPr>
            <w:r w:rsidRPr="00A73068">
              <w:rPr>
                <w:bCs/>
                <w:color w:val="auto"/>
              </w:rPr>
              <w:t>Design concrete aggregates</w:t>
            </w:r>
          </w:p>
          <w:p w:rsidR="00557F96" w:rsidRPr="00A73068" w:rsidRDefault="007C45BD" w:rsidP="00F07298">
            <w:pPr>
              <w:pStyle w:val="NormalWeb"/>
              <w:numPr>
                <w:ilvl w:val="0"/>
                <w:numId w:val="1"/>
              </w:numPr>
              <w:spacing w:before="60" w:beforeAutospacing="0" w:after="60" w:afterAutospacing="0"/>
              <w:ind w:left="938" w:hanging="284"/>
              <w:jc w:val="both"/>
              <w:rPr>
                <w:bCs/>
                <w:color w:val="auto"/>
              </w:rPr>
            </w:pPr>
            <w:r w:rsidRPr="00A73068">
              <w:rPr>
                <w:bCs/>
                <w:color w:val="auto"/>
              </w:rPr>
              <w:t>Design formworks</w:t>
            </w:r>
          </w:p>
          <w:p w:rsidR="00C70F33" w:rsidRPr="00A73068" w:rsidRDefault="007C45BD" w:rsidP="00F07298">
            <w:pPr>
              <w:spacing w:before="60" w:after="60"/>
              <w:jc w:val="both"/>
              <w:rPr>
                <w:bCs/>
                <w:i/>
              </w:rPr>
            </w:pPr>
            <w:r w:rsidRPr="00A73068">
              <w:rPr>
                <w:b/>
                <w:bCs/>
              </w:rPr>
              <w:t>Pedagogical methods</w:t>
            </w:r>
            <w:r w:rsidRPr="00A73068">
              <w:rPr>
                <w:bCs/>
              </w:rPr>
              <w:t>:</w:t>
            </w:r>
          </w:p>
          <w:p w:rsidR="00C70F33" w:rsidRPr="00A73068" w:rsidRDefault="007C45BD" w:rsidP="00F07298">
            <w:pPr>
              <w:pStyle w:val="NormalWeb"/>
              <w:numPr>
                <w:ilvl w:val="0"/>
                <w:numId w:val="1"/>
              </w:numPr>
              <w:spacing w:before="60" w:beforeAutospacing="0" w:after="60" w:afterAutospacing="0"/>
              <w:jc w:val="both"/>
              <w:rPr>
                <w:bCs/>
                <w:color w:val="auto"/>
              </w:rPr>
            </w:pPr>
            <w:r w:rsidRPr="00A73068">
              <w:rPr>
                <w:bCs/>
                <w:color w:val="auto"/>
              </w:rPr>
              <w:t>Instructor gives design requirements</w:t>
            </w:r>
          </w:p>
          <w:p w:rsidR="00C70F33" w:rsidRPr="00A73068" w:rsidRDefault="007C45BD" w:rsidP="007C45BD">
            <w:pPr>
              <w:pStyle w:val="NormalWeb"/>
              <w:numPr>
                <w:ilvl w:val="0"/>
                <w:numId w:val="1"/>
              </w:numPr>
              <w:spacing w:before="60" w:beforeAutospacing="0" w:after="60" w:afterAutospacing="0"/>
              <w:jc w:val="both"/>
              <w:rPr>
                <w:bCs/>
                <w:i/>
                <w:color w:val="auto"/>
              </w:rPr>
            </w:pPr>
            <w:r w:rsidRPr="00A73068">
              <w:rPr>
                <w:bCs/>
                <w:color w:val="auto"/>
              </w:rPr>
              <w:t>Groups of students design the specimen satisfying the design requirements</w:t>
            </w:r>
          </w:p>
        </w:tc>
        <w:tc>
          <w:tcPr>
            <w:tcW w:w="738" w:type="pct"/>
            <w:shd w:val="clear" w:color="auto" w:fill="auto"/>
          </w:tcPr>
          <w:p w:rsidR="00C70F33" w:rsidRPr="00A73068" w:rsidRDefault="0030444A" w:rsidP="007A5372">
            <w:pPr>
              <w:spacing w:before="60" w:after="60"/>
              <w:jc w:val="center"/>
              <w:rPr>
                <w:bCs/>
              </w:rPr>
            </w:pPr>
            <w:r w:rsidRPr="00A73068">
              <w:rPr>
                <w:bCs/>
              </w:rPr>
              <w:t>G</w:t>
            </w:r>
            <w:r w:rsidR="007A5372" w:rsidRPr="00A73068">
              <w:rPr>
                <w:bCs/>
              </w:rPr>
              <w:t>2</w:t>
            </w:r>
            <w:r w:rsidRPr="00A73068">
              <w:rPr>
                <w:bCs/>
              </w:rPr>
              <w:t>.2</w:t>
            </w:r>
            <w:r w:rsidR="00DF4994" w:rsidRPr="00A73068">
              <w:rPr>
                <w:bCs/>
              </w:rPr>
              <w:t>, G3.1</w:t>
            </w:r>
            <w:r w:rsidR="005C148B" w:rsidRPr="00A73068">
              <w:rPr>
                <w:bCs/>
              </w:rPr>
              <w:t>, G3.2</w:t>
            </w:r>
          </w:p>
        </w:tc>
      </w:tr>
      <w:tr w:rsidR="00557F96" w:rsidRPr="00A73068" w:rsidTr="00F07298">
        <w:trPr>
          <w:trHeight w:val="700"/>
        </w:trPr>
        <w:tc>
          <w:tcPr>
            <w:tcW w:w="494" w:type="pct"/>
            <w:vMerge/>
            <w:shd w:val="clear" w:color="auto" w:fill="auto"/>
            <w:vAlign w:val="center"/>
          </w:tcPr>
          <w:p w:rsidR="00C70F33" w:rsidRPr="00A73068" w:rsidRDefault="00C70F33" w:rsidP="00C70F33">
            <w:pPr>
              <w:numPr>
                <w:ilvl w:val="0"/>
                <w:numId w:val="8"/>
              </w:numPr>
              <w:ind w:left="0" w:firstLine="432"/>
              <w:jc w:val="center"/>
              <w:rPr>
                <w:bCs/>
              </w:rPr>
            </w:pPr>
          </w:p>
        </w:tc>
        <w:tc>
          <w:tcPr>
            <w:tcW w:w="3768" w:type="pct"/>
            <w:shd w:val="clear" w:color="auto" w:fill="auto"/>
          </w:tcPr>
          <w:p w:rsidR="00C70F33" w:rsidRPr="00A73068" w:rsidRDefault="007C45BD" w:rsidP="00F07298">
            <w:pPr>
              <w:spacing w:before="60" w:after="60"/>
              <w:jc w:val="both"/>
              <w:rPr>
                <w:bCs/>
                <w:i/>
              </w:rPr>
            </w:pPr>
            <w:r w:rsidRPr="00A73068">
              <w:rPr>
                <w:b/>
                <w:bCs/>
              </w:rPr>
              <w:t>B/</w:t>
            </w:r>
            <w:r w:rsidRPr="00A73068">
              <w:rPr>
                <w:bCs/>
              </w:rPr>
              <w:t xml:space="preserve"> </w:t>
            </w:r>
            <w:r w:rsidRPr="00A73068">
              <w:rPr>
                <w:b/>
                <w:bCs/>
              </w:rPr>
              <w:t>Self-study content</w:t>
            </w:r>
            <w:r w:rsidRPr="00A73068">
              <w:rPr>
                <w:bCs/>
              </w:rPr>
              <w:t>:</w:t>
            </w:r>
            <w:r w:rsidR="00C70F33" w:rsidRPr="00A73068">
              <w:rPr>
                <w:bCs/>
                <w:i/>
              </w:rPr>
              <w:t xml:space="preserve"> (5</w:t>
            </w:r>
            <w:r w:rsidRPr="00A73068">
              <w:rPr>
                <w:bCs/>
                <w:i/>
              </w:rPr>
              <w:t>h</w:t>
            </w:r>
            <w:r w:rsidR="00C70F33" w:rsidRPr="00A73068">
              <w:rPr>
                <w:bCs/>
                <w:i/>
              </w:rPr>
              <w:t>)</w:t>
            </w:r>
          </w:p>
          <w:p w:rsidR="00C70F33" w:rsidRPr="00A73068" w:rsidRDefault="007C45BD" w:rsidP="007C45BD">
            <w:pPr>
              <w:pStyle w:val="NormalWeb"/>
              <w:numPr>
                <w:ilvl w:val="0"/>
                <w:numId w:val="1"/>
              </w:numPr>
              <w:spacing w:before="60" w:beforeAutospacing="0" w:after="60" w:afterAutospacing="0"/>
              <w:jc w:val="both"/>
              <w:rPr>
                <w:bCs/>
                <w:color w:val="auto"/>
              </w:rPr>
            </w:pPr>
            <w:r w:rsidRPr="00A73068">
              <w:rPr>
                <w:bCs/>
                <w:color w:val="auto"/>
              </w:rPr>
              <w:t>Requirements for concrete aggregates</w:t>
            </w:r>
            <w:r w:rsidR="00C70F33" w:rsidRPr="00A73068">
              <w:rPr>
                <w:bCs/>
                <w:color w:val="auto"/>
              </w:rPr>
              <w:t xml:space="preserve"> </w:t>
            </w:r>
          </w:p>
        </w:tc>
        <w:tc>
          <w:tcPr>
            <w:tcW w:w="738" w:type="pct"/>
            <w:shd w:val="clear" w:color="auto" w:fill="auto"/>
          </w:tcPr>
          <w:p w:rsidR="00C70F33" w:rsidRPr="00A73068" w:rsidRDefault="00DF4994" w:rsidP="007A5372">
            <w:pPr>
              <w:spacing w:before="60" w:after="60"/>
              <w:jc w:val="center"/>
              <w:rPr>
                <w:bCs/>
              </w:rPr>
            </w:pPr>
            <w:r w:rsidRPr="00A73068">
              <w:rPr>
                <w:bCs/>
              </w:rPr>
              <w:t>G</w:t>
            </w:r>
            <w:r w:rsidR="007A5372" w:rsidRPr="00A73068">
              <w:rPr>
                <w:bCs/>
              </w:rPr>
              <w:t>2</w:t>
            </w:r>
            <w:r w:rsidRPr="00A73068">
              <w:rPr>
                <w:bCs/>
              </w:rPr>
              <w:t>.2</w:t>
            </w:r>
          </w:p>
        </w:tc>
      </w:tr>
      <w:tr w:rsidR="00557F96" w:rsidRPr="00A73068" w:rsidTr="00F07298">
        <w:tc>
          <w:tcPr>
            <w:tcW w:w="494" w:type="pct"/>
            <w:vMerge w:val="restart"/>
            <w:shd w:val="clear" w:color="auto" w:fill="auto"/>
            <w:vAlign w:val="center"/>
          </w:tcPr>
          <w:p w:rsidR="00C70F33" w:rsidRPr="00A73068" w:rsidRDefault="00C70F33" w:rsidP="00F07298">
            <w:pPr>
              <w:jc w:val="center"/>
              <w:rPr>
                <w:bCs/>
              </w:rPr>
            </w:pPr>
            <w:r w:rsidRPr="00A73068">
              <w:rPr>
                <w:bCs/>
              </w:rPr>
              <w:t>3</w:t>
            </w:r>
          </w:p>
        </w:tc>
        <w:tc>
          <w:tcPr>
            <w:tcW w:w="3768" w:type="pct"/>
            <w:shd w:val="clear" w:color="auto" w:fill="auto"/>
          </w:tcPr>
          <w:p w:rsidR="00C70F33" w:rsidRPr="00A73068" w:rsidRDefault="007C45BD" w:rsidP="007C45BD">
            <w:pPr>
              <w:spacing w:before="60" w:after="60"/>
              <w:jc w:val="both"/>
              <w:rPr>
                <w:bCs/>
                <w:i/>
              </w:rPr>
            </w:pPr>
            <w:r w:rsidRPr="00A73068">
              <w:rPr>
                <w:b/>
                <w:bCs/>
                <w:i/>
              </w:rPr>
              <w:t xml:space="preserve">Chapter 2: </w:t>
            </w:r>
            <w:r w:rsidRPr="001F4BB8">
              <w:rPr>
                <w:sz w:val="26"/>
                <w:szCs w:val="26"/>
              </w:rPr>
              <w:t>Preparation</w:t>
            </w:r>
            <w:r w:rsidRPr="00A73068">
              <w:rPr>
                <w:b/>
                <w:sz w:val="26"/>
                <w:szCs w:val="26"/>
              </w:rPr>
              <w:t xml:space="preserve"> of specimens</w:t>
            </w:r>
            <w:r w:rsidR="00C70F33" w:rsidRPr="00A73068">
              <w:rPr>
                <w:b/>
                <w:sz w:val="26"/>
                <w:szCs w:val="26"/>
              </w:rPr>
              <w:t xml:space="preserve"> </w:t>
            </w:r>
            <w:r w:rsidR="00C70F33" w:rsidRPr="00A73068">
              <w:rPr>
                <w:i/>
                <w:sz w:val="26"/>
                <w:szCs w:val="26"/>
              </w:rPr>
              <w:t>(</w:t>
            </w:r>
            <w:r w:rsidRPr="00A73068">
              <w:rPr>
                <w:i/>
                <w:sz w:val="26"/>
                <w:szCs w:val="26"/>
              </w:rPr>
              <w:t>cont.</w:t>
            </w:r>
            <w:r w:rsidR="00C70F33" w:rsidRPr="00A73068">
              <w:rPr>
                <w:i/>
                <w:sz w:val="26"/>
                <w:szCs w:val="26"/>
              </w:rPr>
              <w:t>)</w:t>
            </w:r>
          </w:p>
        </w:tc>
        <w:tc>
          <w:tcPr>
            <w:tcW w:w="738" w:type="pct"/>
            <w:shd w:val="clear" w:color="auto" w:fill="auto"/>
          </w:tcPr>
          <w:p w:rsidR="00C70F33" w:rsidRPr="00A73068" w:rsidRDefault="00C70F33" w:rsidP="00F07298">
            <w:pPr>
              <w:spacing w:before="60" w:after="60"/>
              <w:jc w:val="center"/>
              <w:rPr>
                <w:b/>
                <w:bCs/>
              </w:rPr>
            </w:pPr>
          </w:p>
        </w:tc>
      </w:tr>
      <w:tr w:rsidR="00557F96" w:rsidRPr="00A73068" w:rsidTr="00F07298">
        <w:trPr>
          <w:trHeight w:val="2448"/>
        </w:trPr>
        <w:tc>
          <w:tcPr>
            <w:tcW w:w="494" w:type="pct"/>
            <w:vMerge/>
            <w:shd w:val="clear" w:color="auto" w:fill="auto"/>
            <w:vAlign w:val="center"/>
          </w:tcPr>
          <w:p w:rsidR="00C70F33" w:rsidRPr="00A73068" w:rsidRDefault="00C70F33" w:rsidP="00C70F33">
            <w:pPr>
              <w:numPr>
                <w:ilvl w:val="0"/>
                <w:numId w:val="8"/>
              </w:numPr>
              <w:ind w:left="0" w:firstLine="432"/>
              <w:jc w:val="center"/>
              <w:rPr>
                <w:bCs/>
              </w:rPr>
            </w:pPr>
          </w:p>
        </w:tc>
        <w:tc>
          <w:tcPr>
            <w:tcW w:w="3768" w:type="pct"/>
            <w:shd w:val="clear" w:color="auto" w:fill="auto"/>
          </w:tcPr>
          <w:p w:rsidR="00C70F33" w:rsidRPr="00A73068" w:rsidRDefault="007C45BD" w:rsidP="00F07298">
            <w:pPr>
              <w:spacing w:before="60" w:after="60"/>
              <w:jc w:val="both"/>
              <w:rPr>
                <w:bCs/>
                <w:i/>
              </w:rPr>
            </w:pPr>
            <w:r w:rsidRPr="00A73068">
              <w:rPr>
                <w:b/>
                <w:bCs/>
              </w:rPr>
              <w:t>A/ Content and pedagogical methods in class</w:t>
            </w:r>
            <w:r w:rsidRPr="00A73068">
              <w:rPr>
                <w:bCs/>
                <w:i/>
              </w:rPr>
              <w:t>:</w:t>
            </w:r>
            <w:r w:rsidR="00C70F33" w:rsidRPr="00A73068">
              <w:rPr>
                <w:bCs/>
                <w:i/>
              </w:rPr>
              <w:t xml:space="preserve"> (5</w:t>
            </w:r>
            <w:r w:rsidRPr="00A73068">
              <w:rPr>
                <w:bCs/>
                <w:i/>
              </w:rPr>
              <w:t>h</w:t>
            </w:r>
            <w:r w:rsidR="00C70F33" w:rsidRPr="00A73068">
              <w:rPr>
                <w:bCs/>
                <w:i/>
              </w:rPr>
              <w:t>)</w:t>
            </w:r>
          </w:p>
          <w:p w:rsidR="00C70F33" w:rsidRPr="00A73068" w:rsidRDefault="007C45BD" w:rsidP="00F07298">
            <w:pPr>
              <w:spacing w:before="60" w:after="60"/>
              <w:jc w:val="both"/>
              <w:rPr>
                <w:b/>
                <w:bCs/>
              </w:rPr>
            </w:pPr>
            <w:r w:rsidRPr="00A73068">
              <w:rPr>
                <w:b/>
                <w:bCs/>
              </w:rPr>
              <w:t>In-lab practice:</w:t>
            </w:r>
          </w:p>
          <w:p w:rsidR="00C70F33" w:rsidRPr="00A73068" w:rsidRDefault="00C70F33" w:rsidP="00F07298">
            <w:pPr>
              <w:spacing w:before="60" w:after="60"/>
              <w:ind w:left="308"/>
              <w:jc w:val="both"/>
              <w:rPr>
                <w:bCs/>
              </w:rPr>
            </w:pPr>
            <w:r w:rsidRPr="00A73068">
              <w:rPr>
                <w:bCs/>
              </w:rPr>
              <w:t>2.</w:t>
            </w:r>
            <w:r w:rsidR="00DF4994" w:rsidRPr="00A73068">
              <w:rPr>
                <w:bCs/>
              </w:rPr>
              <w:t>2</w:t>
            </w:r>
            <w:r w:rsidRPr="00A73068">
              <w:rPr>
                <w:bCs/>
              </w:rPr>
              <w:t xml:space="preserve">. </w:t>
            </w:r>
            <w:r w:rsidR="007C45BD" w:rsidRPr="00A73068">
              <w:rPr>
                <w:bCs/>
              </w:rPr>
              <w:t>Preparation of concrete aggregates</w:t>
            </w:r>
          </w:p>
          <w:p w:rsidR="00C70F33" w:rsidRPr="00A73068" w:rsidRDefault="007C45BD" w:rsidP="00F07298">
            <w:pPr>
              <w:pStyle w:val="NormalWeb"/>
              <w:numPr>
                <w:ilvl w:val="0"/>
                <w:numId w:val="1"/>
              </w:numPr>
              <w:spacing w:before="60" w:beforeAutospacing="0" w:after="60" w:afterAutospacing="0"/>
              <w:ind w:left="938" w:hanging="284"/>
              <w:jc w:val="both"/>
              <w:rPr>
                <w:bCs/>
                <w:color w:val="auto"/>
              </w:rPr>
            </w:pPr>
            <w:r w:rsidRPr="00A73068">
              <w:rPr>
                <w:bCs/>
                <w:color w:val="auto"/>
              </w:rPr>
              <w:t>Screen</w:t>
            </w:r>
            <w:r w:rsidR="00517080" w:rsidRPr="00A73068">
              <w:rPr>
                <w:bCs/>
                <w:color w:val="auto"/>
              </w:rPr>
              <w:t xml:space="preserve"> and clean stones</w:t>
            </w:r>
          </w:p>
          <w:p w:rsidR="00DF4994" w:rsidRPr="00A73068" w:rsidRDefault="00517080" w:rsidP="00DF4994">
            <w:pPr>
              <w:pStyle w:val="NormalWeb"/>
              <w:numPr>
                <w:ilvl w:val="0"/>
                <w:numId w:val="1"/>
              </w:numPr>
              <w:spacing w:before="60" w:beforeAutospacing="0" w:after="60" w:afterAutospacing="0"/>
              <w:ind w:left="938" w:hanging="284"/>
              <w:jc w:val="both"/>
              <w:rPr>
                <w:bCs/>
                <w:color w:val="auto"/>
              </w:rPr>
            </w:pPr>
            <w:r w:rsidRPr="00A73068">
              <w:rPr>
                <w:bCs/>
                <w:color w:val="auto"/>
              </w:rPr>
              <w:t>Screen and clean sands</w:t>
            </w:r>
          </w:p>
          <w:p w:rsidR="00DF4994" w:rsidRPr="00A73068" w:rsidRDefault="00517080" w:rsidP="00DF4994">
            <w:pPr>
              <w:pStyle w:val="NormalWeb"/>
              <w:numPr>
                <w:ilvl w:val="0"/>
                <w:numId w:val="1"/>
              </w:numPr>
              <w:spacing w:before="60" w:beforeAutospacing="0" w:after="60" w:afterAutospacing="0"/>
              <w:ind w:left="938" w:hanging="284"/>
              <w:jc w:val="both"/>
              <w:rPr>
                <w:bCs/>
                <w:color w:val="auto"/>
              </w:rPr>
            </w:pPr>
            <w:r w:rsidRPr="00A73068">
              <w:rPr>
                <w:bCs/>
                <w:color w:val="auto"/>
              </w:rPr>
              <w:t>Clean the working areas</w:t>
            </w:r>
          </w:p>
          <w:p w:rsidR="00C70F33" w:rsidRPr="00A73068" w:rsidRDefault="00517080" w:rsidP="00F07298">
            <w:pPr>
              <w:spacing w:before="60" w:after="60"/>
              <w:jc w:val="both"/>
              <w:rPr>
                <w:bCs/>
                <w:i/>
              </w:rPr>
            </w:pPr>
            <w:r w:rsidRPr="00A73068">
              <w:rPr>
                <w:b/>
                <w:bCs/>
              </w:rPr>
              <w:t>Pedagogical methods</w:t>
            </w:r>
            <w:r w:rsidRPr="00A73068">
              <w:rPr>
                <w:bCs/>
              </w:rPr>
              <w:t>:</w:t>
            </w:r>
          </w:p>
          <w:p w:rsidR="00C70F33" w:rsidRPr="00A73068" w:rsidRDefault="00517080" w:rsidP="00517080">
            <w:pPr>
              <w:pStyle w:val="NormalWeb"/>
              <w:numPr>
                <w:ilvl w:val="0"/>
                <w:numId w:val="1"/>
              </w:numPr>
              <w:spacing w:before="60" w:beforeAutospacing="0" w:after="60" w:afterAutospacing="0"/>
              <w:jc w:val="both"/>
              <w:rPr>
                <w:bCs/>
                <w:i/>
                <w:color w:val="auto"/>
              </w:rPr>
            </w:pPr>
            <w:r w:rsidRPr="00A73068">
              <w:rPr>
                <w:bCs/>
                <w:color w:val="auto"/>
              </w:rPr>
              <w:t>Students work in group under supervision of instructor</w:t>
            </w:r>
          </w:p>
        </w:tc>
        <w:tc>
          <w:tcPr>
            <w:tcW w:w="738" w:type="pct"/>
            <w:shd w:val="clear" w:color="auto" w:fill="auto"/>
          </w:tcPr>
          <w:p w:rsidR="00C70F33" w:rsidRPr="00A73068" w:rsidRDefault="003D1DEA" w:rsidP="007A5372">
            <w:pPr>
              <w:spacing w:before="60" w:after="60"/>
              <w:jc w:val="center"/>
              <w:rPr>
                <w:bCs/>
              </w:rPr>
            </w:pPr>
            <w:r w:rsidRPr="00A73068">
              <w:rPr>
                <w:bCs/>
              </w:rPr>
              <w:t>G</w:t>
            </w:r>
            <w:r w:rsidR="007A5372" w:rsidRPr="00A73068">
              <w:rPr>
                <w:bCs/>
              </w:rPr>
              <w:t>2</w:t>
            </w:r>
            <w:r w:rsidRPr="00A73068">
              <w:rPr>
                <w:bCs/>
              </w:rPr>
              <w:t>.1, G</w:t>
            </w:r>
            <w:r w:rsidR="007A5372" w:rsidRPr="00A73068">
              <w:rPr>
                <w:bCs/>
              </w:rPr>
              <w:t>2</w:t>
            </w:r>
            <w:r w:rsidRPr="00A73068">
              <w:rPr>
                <w:bCs/>
              </w:rPr>
              <w:t>.2</w:t>
            </w:r>
            <w:r w:rsidR="005C148B" w:rsidRPr="00A73068">
              <w:rPr>
                <w:bCs/>
              </w:rPr>
              <w:t>, G3.1</w:t>
            </w:r>
          </w:p>
        </w:tc>
      </w:tr>
      <w:tr w:rsidR="00557F96" w:rsidRPr="00A73068" w:rsidTr="00331D71">
        <w:trPr>
          <w:trHeight w:val="132"/>
        </w:trPr>
        <w:tc>
          <w:tcPr>
            <w:tcW w:w="494" w:type="pct"/>
            <w:vMerge/>
            <w:shd w:val="clear" w:color="auto" w:fill="auto"/>
            <w:vAlign w:val="center"/>
          </w:tcPr>
          <w:p w:rsidR="00C70F33" w:rsidRPr="00A73068" w:rsidRDefault="00C70F33" w:rsidP="00C70F33">
            <w:pPr>
              <w:numPr>
                <w:ilvl w:val="0"/>
                <w:numId w:val="8"/>
              </w:numPr>
              <w:ind w:left="0" w:firstLine="432"/>
              <w:jc w:val="center"/>
              <w:rPr>
                <w:bCs/>
              </w:rPr>
            </w:pPr>
          </w:p>
        </w:tc>
        <w:tc>
          <w:tcPr>
            <w:tcW w:w="3768" w:type="pct"/>
            <w:shd w:val="clear" w:color="auto" w:fill="auto"/>
          </w:tcPr>
          <w:p w:rsidR="00C70F33" w:rsidRPr="00A73068" w:rsidRDefault="00517080" w:rsidP="00F07298">
            <w:pPr>
              <w:spacing w:before="60" w:after="60"/>
              <w:jc w:val="both"/>
              <w:rPr>
                <w:bCs/>
                <w:i/>
              </w:rPr>
            </w:pPr>
            <w:r w:rsidRPr="00A73068">
              <w:rPr>
                <w:b/>
                <w:bCs/>
              </w:rPr>
              <w:t>B/</w:t>
            </w:r>
            <w:r w:rsidRPr="00A73068">
              <w:rPr>
                <w:bCs/>
              </w:rPr>
              <w:t xml:space="preserve"> </w:t>
            </w:r>
            <w:r w:rsidRPr="00A73068">
              <w:rPr>
                <w:b/>
                <w:bCs/>
              </w:rPr>
              <w:t>Self-study content</w:t>
            </w:r>
            <w:r w:rsidRPr="00A73068">
              <w:rPr>
                <w:bCs/>
              </w:rPr>
              <w:t>:</w:t>
            </w:r>
            <w:r w:rsidR="00C70F33" w:rsidRPr="00A73068">
              <w:rPr>
                <w:bCs/>
                <w:i/>
              </w:rPr>
              <w:t xml:space="preserve"> (5</w:t>
            </w:r>
            <w:r w:rsidRPr="00A73068">
              <w:rPr>
                <w:bCs/>
                <w:i/>
              </w:rPr>
              <w:t>h</w:t>
            </w:r>
            <w:r w:rsidR="00C70F33" w:rsidRPr="00A73068">
              <w:rPr>
                <w:bCs/>
                <w:i/>
              </w:rPr>
              <w:t>)</w:t>
            </w:r>
          </w:p>
          <w:p w:rsidR="00C70F33" w:rsidRPr="00A73068" w:rsidRDefault="00517080" w:rsidP="00517080">
            <w:pPr>
              <w:pStyle w:val="NormalWeb"/>
              <w:numPr>
                <w:ilvl w:val="0"/>
                <w:numId w:val="1"/>
              </w:numPr>
              <w:spacing w:before="60" w:beforeAutospacing="0" w:after="60" w:afterAutospacing="0"/>
              <w:jc w:val="both"/>
              <w:rPr>
                <w:bCs/>
                <w:color w:val="auto"/>
              </w:rPr>
            </w:pPr>
            <w:r w:rsidRPr="00A73068">
              <w:rPr>
                <w:bCs/>
                <w:color w:val="auto"/>
              </w:rPr>
              <w:t xml:space="preserve">Requirements for construction and completion of formworks and steel </w:t>
            </w:r>
            <w:r w:rsidRPr="00A73068">
              <w:rPr>
                <w:bCs/>
                <w:color w:val="auto"/>
              </w:rPr>
              <w:lastRenderedPageBreak/>
              <w:t>works</w:t>
            </w:r>
          </w:p>
        </w:tc>
        <w:tc>
          <w:tcPr>
            <w:tcW w:w="738" w:type="pct"/>
            <w:shd w:val="clear" w:color="auto" w:fill="auto"/>
          </w:tcPr>
          <w:p w:rsidR="00C70F33" w:rsidRPr="00A73068" w:rsidRDefault="003D1DEA" w:rsidP="007A5372">
            <w:pPr>
              <w:spacing w:before="60" w:after="60"/>
              <w:jc w:val="center"/>
              <w:rPr>
                <w:bCs/>
              </w:rPr>
            </w:pPr>
            <w:r w:rsidRPr="00A73068">
              <w:rPr>
                <w:bCs/>
              </w:rPr>
              <w:lastRenderedPageBreak/>
              <w:t>G</w:t>
            </w:r>
            <w:r w:rsidR="007A5372" w:rsidRPr="00A73068">
              <w:rPr>
                <w:bCs/>
              </w:rPr>
              <w:t>2</w:t>
            </w:r>
            <w:r w:rsidRPr="00A73068">
              <w:rPr>
                <w:bCs/>
              </w:rPr>
              <w:t>.2</w:t>
            </w:r>
          </w:p>
        </w:tc>
      </w:tr>
      <w:tr w:rsidR="00557F96" w:rsidRPr="00A73068" w:rsidTr="00A83260">
        <w:trPr>
          <w:trHeight w:val="428"/>
        </w:trPr>
        <w:tc>
          <w:tcPr>
            <w:tcW w:w="494" w:type="pct"/>
            <w:vMerge w:val="restart"/>
            <w:shd w:val="clear" w:color="auto" w:fill="auto"/>
            <w:vAlign w:val="center"/>
          </w:tcPr>
          <w:p w:rsidR="00557F96" w:rsidRPr="00A73068" w:rsidRDefault="00557F96" w:rsidP="00A83260">
            <w:pPr>
              <w:jc w:val="center"/>
              <w:rPr>
                <w:bCs/>
              </w:rPr>
            </w:pPr>
            <w:r w:rsidRPr="00A73068">
              <w:rPr>
                <w:bCs/>
              </w:rPr>
              <w:lastRenderedPageBreak/>
              <w:t>4</w:t>
            </w:r>
          </w:p>
        </w:tc>
        <w:tc>
          <w:tcPr>
            <w:tcW w:w="3768" w:type="pct"/>
            <w:shd w:val="clear" w:color="auto" w:fill="auto"/>
            <w:vAlign w:val="center"/>
          </w:tcPr>
          <w:p w:rsidR="00557F96" w:rsidRPr="00A73068" w:rsidRDefault="00517080" w:rsidP="00A83260">
            <w:pPr>
              <w:pStyle w:val="NormalWeb"/>
              <w:rPr>
                <w:b/>
                <w:bCs/>
                <w:color w:val="auto"/>
              </w:rPr>
            </w:pPr>
            <w:r w:rsidRPr="00A73068">
              <w:rPr>
                <w:b/>
                <w:bCs/>
                <w:i/>
              </w:rPr>
              <w:t xml:space="preserve">Chapter 2: </w:t>
            </w:r>
            <w:r w:rsidRPr="00A73068">
              <w:rPr>
                <w:b/>
                <w:sz w:val="26"/>
                <w:szCs w:val="26"/>
              </w:rPr>
              <w:t xml:space="preserve">Preparation of specimens </w:t>
            </w:r>
            <w:r w:rsidRPr="00A73068">
              <w:rPr>
                <w:i/>
                <w:sz w:val="26"/>
                <w:szCs w:val="26"/>
              </w:rPr>
              <w:t>(cont.)</w:t>
            </w:r>
          </w:p>
        </w:tc>
        <w:tc>
          <w:tcPr>
            <w:tcW w:w="738" w:type="pct"/>
            <w:shd w:val="clear" w:color="auto" w:fill="auto"/>
          </w:tcPr>
          <w:p w:rsidR="00557F96" w:rsidRPr="00A73068" w:rsidRDefault="00557F96" w:rsidP="00A83260">
            <w:pPr>
              <w:pStyle w:val="NormalWeb"/>
              <w:jc w:val="center"/>
              <w:rPr>
                <w:bCs/>
                <w:color w:val="auto"/>
              </w:rPr>
            </w:pPr>
          </w:p>
        </w:tc>
      </w:tr>
      <w:tr w:rsidR="00557F96" w:rsidRPr="00A73068" w:rsidTr="00A83260">
        <w:trPr>
          <w:trHeight w:val="576"/>
        </w:trPr>
        <w:tc>
          <w:tcPr>
            <w:tcW w:w="494" w:type="pct"/>
            <w:vMerge/>
            <w:shd w:val="clear" w:color="auto" w:fill="auto"/>
            <w:vAlign w:val="center"/>
          </w:tcPr>
          <w:p w:rsidR="00557F96" w:rsidRPr="00A73068" w:rsidRDefault="00557F96" w:rsidP="00A83260">
            <w:pPr>
              <w:numPr>
                <w:ilvl w:val="0"/>
                <w:numId w:val="8"/>
              </w:numPr>
              <w:ind w:left="0" w:firstLine="432"/>
              <w:jc w:val="center"/>
              <w:rPr>
                <w:bCs/>
              </w:rPr>
            </w:pPr>
          </w:p>
        </w:tc>
        <w:tc>
          <w:tcPr>
            <w:tcW w:w="3768" w:type="pct"/>
            <w:shd w:val="clear" w:color="auto" w:fill="auto"/>
            <w:vAlign w:val="center"/>
          </w:tcPr>
          <w:p w:rsidR="00557F96" w:rsidRPr="00A73068" w:rsidRDefault="007C45BD" w:rsidP="00A83260">
            <w:pPr>
              <w:pStyle w:val="NormalWeb"/>
              <w:spacing w:before="0" w:beforeAutospacing="0" w:after="0" w:afterAutospacing="0"/>
              <w:rPr>
                <w:bCs/>
                <w:i/>
                <w:color w:val="auto"/>
              </w:rPr>
            </w:pPr>
            <w:r w:rsidRPr="00A73068">
              <w:rPr>
                <w:b/>
                <w:bCs/>
              </w:rPr>
              <w:t>A/ Content and pedagogical methods in class</w:t>
            </w:r>
            <w:r w:rsidRPr="00A73068">
              <w:rPr>
                <w:bCs/>
                <w:i/>
              </w:rPr>
              <w:t>:</w:t>
            </w:r>
            <w:r w:rsidR="00557F96" w:rsidRPr="00A73068">
              <w:rPr>
                <w:bCs/>
                <w:i/>
                <w:color w:val="auto"/>
              </w:rPr>
              <w:t xml:space="preserve"> (5</w:t>
            </w:r>
            <w:r w:rsidRPr="00A73068">
              <w:rPr>
                <w:bCs/>
                <w:i/>
                <w:color w:val="auto"/>
              </w:rPr>
              <w:t>h</w:t>
            </w:r>
            <w:r w:rsidR="00557F96" w:rsidRPr="00A73068">
              <w:rPr>
                <w:bCs/>
                <w:i/>
                <w:color w:val="auto"/>
              </w:rPr>
              <w:t>)</w:t>
            </w:r>
          </w:p>
          <w:p w:rsidR="00557F96" w:rsidRPr="00A73068" w:rsidRDefault="00517080" w:rsidP="00A83260">
            <w:pPr>
              <w:spacing w:before="60" w:after="60"/>
              <w:jc w:val="both"/>
              <w:rPr>
                <w:b/>
                <w:bCs/>
              </w:rPr>
            </w:pPr>
            <w:r w:rsidRPr="00A73068">
              <w:rPr>
                <w:b/>
                <w:bCs/>
              </w:rPr>
              <w:t>In-lab practice:</w:t>
            </w:r>
          </w:p>
          <w:p w:rsidR="00557F96" w:rsidRPr="00A73068" w:rsidRDefault="00557F96" w:rsidP="00A83260">
            <w:pPr>
              <w:pStyle w:val="ListParagraph"/>
              <w:numPr>
                <w:ilvl w:val="0"/>
                <w:numId w:val="15"/>
              </w:numPr>
              <w:spacing w:before="60" w:after="60"/>
              <w:jc w:val="both"/>
              <w:rPr>
                <w:bCs/>
                <w:vanish/>
              </w:rPr>
            </w:pPr>
          </w:p>
          <w:p w:rsidR="00557F96" w:rsidRPr="00A73068" w:rsidRDefault="003D1DEA" w:rsidP="00A83260">
            <w:pPr>
              <w:spacing w:before="60" w:after="60"/>
              <w:ind w:left="308"/>
              <w:jc w:val="both"/>
              <w:rPr>
                <w:bCs/>
              </w:rPr>
            </w:pPr>
            <w:r w:rsidRPr="00A73068">
              <w:rPr>
                <w:bCs/>
              </w:rPr>
              <w:t>2</w:t>
            </w:r>
            <w:r w:rsidR="00557F96" w:rsidRPr="00A73068">
              <w:rPr>
                <w:bCs/>
              </w:rPr>
              <w:t>.</w:t>
            </w:r>
            <w:r w:rsidRPr="00A73068">
              <w:rPr>
                <w:bCs/>
              </w:rPr>
              <w:t>3</w:t>
            </w:r>
            <w:r w:rsidR="00557F96" w:rsidRPr="00A73068">
              <w:rPr>
                <w:bCs/>
              </w:rPr>
              <w:t xml:space="preserve">. </w:t>
            </w:r>
            <w:r w:rsidR="00A244BD" w:rsidRPr="00A73068">
              <w:rPr>
                <w:bCs/>
              </w:rPr>
              <w:t>Construction of formworks and steel works</w:t>
            </w:r>
          </w:p>
          <w:p w:rsidR="003D1DEA" w:rsidRPr="00A73068" w:rsidRDefault="00A244BD" w:rsidP="003D1DEA">
            <w:pPr>
              <w:pStyle w:val="NormalWeb"/>
              <w:numPr>
                <w:ilvl w:val="0"/>
                <w:numId w:val="1"/>
              </w:numPr>
              <w:spacing w:before="60" w:beforeAutospacing="0" w:after="60" w:afterAutospacing="0"/>
              <w:ind w:left="938" w:hanging="284"/>
              <w:jc w:val="both"/>
              <w:rPr>
                <w:bCs/>
              </w:rPr>
            </w:pPr>
            <w:r w:rsidRPr="00A73068">
              <w:rPr>
                <w:bCs/>
              </w:rPr>
              <w:t>Construction of formworks</w:t>
            </w:r>
          </w:p>
          <w:p w:rsidR="003D1DEA" w:rsidRPr="00A73068" w:rsidRDefault="00A244BD" w:rsidP="003D1DEA">
            <w:pPr>
              <w:pStyle w:val="NormalWeb"/>
              <w:numPr>
                <w:ilvl w:val="0"/>
                <w:numId w:val="1"/>
              </w:numPr>
              <w:spacing w:before="60" w:beforeAutospacing="0" w:after="60" w:afterAutospacing="0"/>
              <w:ind w:left="938" w:hanging="284"/>
              <w:jc w:val="both"/>
              <w:rPr>
                <w:bCs/>
              </w:rPr>
            </w:pPr>
            <w:r w:rsidRPr="00A73068">
              <w:rPr>
                <w:bCs/>
              </w:rPr>
              <w:t>Fabrication of reinforcements</w:t>
            </w:r>
          </w:p>
          <w:p w:rsidR="00EF6444" w:rsidRPr="00A73068" w:rsidRDefault="00A244BD" w:rsidP="00EF6444">
            <w:pPr>
              <w:pStyle w:val="NormalWeb"/>
              <w:numPr>
                <w:ilvl w:val="0"/>
                <w:numId w:val="1"/>
              </w:numPr>
              <w:spacing w:before="60" w:beforeAutospacing="0" w:after="60" w:afterAutospacing="0"/>
              <w:ind w:left="938" w:hanging="284"/>
              <w:jc w:val="both"/>
              <w:rPr>
                <w:bCs/>
                <w:color w:val="auto"/>
              </w:rPr>
            </w:pPr>
            <w:r w:rsidRPr="00A73068">
              <w:rPr>
                <w:bCs/>
                <w:color w:val="auto"/>
              </w:rPr>
              <w:t>Clean the working areas</w:t>
            </w:r>
          </w:p>
          <w:p w:rsidR="00557F96" w:rsidRPr="00A73068" w:rsidRDefault="00517080" w:rsidP="00A83260">
            <w:pPr>
              <w:spacing w:before="60" w:after="60"/>
              <w:jc w:val="both"/>
              <w:rPr>
                <w:bCs/>
                <w:i/>
              </w:rPr>
            </w:pPr>
            <w:r w:rsidRPr="00A73068">
              <w:rPr>
                <w:b/>
                <w:bCs/>
              </w:rPr>
              <w:t>Pedagogical methods</w:t>
            </w:r>
            <w:r w:rsidRPr="00A73068">
              <w:rPr>
                <w:bCs/>
              </w:rPr>
              <w:t>:</w:t>
            </w:r>
          </w:p>
          <w:p w:rsidR="003D1DEA" w:rsidRPr="00A73068" w:rsidRDefault="00A244BD" w:rsidP="00A83260">
            <w:pPr>
              <w:pStyle w:val="NormalWeb"/>
              <w:numPr>
                <w:ilvl w:val="0"/>
                <w:numId w:val="1"/>
              </w:numPr>
              <w:spacing w:before="60" w:beforeAutospacing="0" w:after="60" w:afterAutospacing="0"/>
              <w:jc w:val="both"/>
              <w:rPr>
                <w:bCs/>
                <w:color w:val="auto"/>
              </w:rPr>
            </w:pPr>
            <w:r w:rsidRPr="00A73068">
              <w:rPr>
                <w:bCs/>
                <w:color w:val="auto"/>
              </w:rPr>
              <w:t>Instructor reminds safe regulations when constructing formworks and steel works</w:t>
            </w:r>
          </w:p>
          <w:p w:rsidR="00557F96" w:rsidRPr="00A73068" w:rsidRDefault="00A244BD" w:rsidP="00A83260">
            <w:pPr>
              <w:pStyle w:val="NormalWeb"/>
              <w:numPr>
                <w:ilvl w:val="0"/>
                <w:numId w:val="1"/>
              </w:numPr>
              <w:spacing w:before="60" w:beforeAutospacing="0" w:after="60" w:afterAutospacing="0"/>
              <w:jc w:val="both"/>
              <w:rPr>
                <w:bCs/>
                <w:color w:val="auto"/>
              </w:rPr>
            </w:pPr>
            <w:r w:rsidRPr="00A73068">
              <w:rPr>
                <w:bCs/>
                <w:color w:val="auto"/>
              </w:rPr>
              <w:t>Instructor guides students how to construct formworks and steel works as specified in the design drawings</w:t>
            </w:r>
            <w:r w:rsidR="00557F96" w:rsidRPr="00A73068">
              <w:rPr>
                <w:bCs/>
                <w:color w:val="auto"/>
              </w:rPr>
              <w:t xml:space="preserve"> </w:t>
            </w:r>
          </w:p>
          <w:p w:rsidR="00557F96" w:rsidRPr="00A73068" w:rsidRDefault="00A244BD" w:rsidP="003D1DEA">
            <w:pPr>
              <w:pStyle w:val="NormalWeb"/>
              <w:numPr>
                <w:ilvl w:val="0"/>
                <w:numId w:val="1"/>
              </w:numPr>
              <w:spacing w:before="60" w:beforeAutospacing="0" w:after="60" w:afterAutospacing="0"/>
              <w:jc w:val="both"/>
              <w:rPr>
                <w:bCs/>
                <w:color w:val="auto"/>
              </w:rPr>
            </w:pPr>
            <w:r w:rsidRPr="00A73068">
              <w:rPr>
                <w:bCs/>
                <w:color w:val="auto"/>
              </w:rPr>
              <w:t>Students practice in group</w:t>
            </w:r>
          </w:p>
        </w:tc>
        <w:tc>
          <w:tcPr>
            <w:tcW w:w="738" w:type="pct"/>
            <w:shd w:val="clear" w:color="auto" w:fill="auto"/>
          </w:tcPr>
          <w:p w:rsidR="00557F96" w:rsidRPr="00A73068" w:rsidRDefault="003D1DEA" w:rsidP="00D258AA">
            <w:pPr>
              <w:spacing w:before="60" w:after="60"/>
              <w:jc w:val="center"/>
              <w:rPr>
                <w:bCs/>
              </w:rPr>
            </w:pPr>
            <w:r w:rsidRPr="00A73068">
              <w:rPr>
                <w:bCs/>
              </w:rPr>
              <w:t>G</w:t>
            </w:r>
            <w:r w:rsidR="007A5372" w:rsidRPr="00A73068">
              <w:rPr>
                <w:bCs/>
              </w:rPr>
              <w:t>2</w:t>
            </w:r>
            <w:r w:rsidRPr="00A73068">
              <w:rPr>
                <w:bCs/>
              </w:rPr>
              <w:t xml:space="preserve">.2, </w:t>
            </w:r>
            <w:r w:rsidR="005C148B" w:rsidRPr="00A73068">
              <w:rPr>
                <w:bCs/>
              </w:rPr>
              <w:t>G3.1</w:t>
            </w:r>
          </w:p>
        </w:tc>
      </w:tr>
      <w:tr w:rsidR="00557F96" w:rsidRPr="00A73068" w:rsidTr="00A83260">
        <w:trPr>
          <w:trHeight w:val="729"/>
        </w:trPr>
        <w:tc>
          <w:tcPr>
            <w:tcW w:w="494" w:type="pct"/>
            <w:vMerge/>
            <w:shd w:val="clear" w:color="auto" w:fill="auto"/>
            <w:vAlign w:val="center"/>
          </w:tcPr>
          <w:p w:rsidR="00557F96" w:rsidRPr="00A73068" w:rsidRDefault="00557F96" w:rsidP="00A83260">
            <w:pPr>
              <w:numPr>
                <w:ilvl w:val="0"/>
                <w:numId w:val="8"/>
              </w:numPr>
              <w:ind w:left="0" w:firstLine="432"/>
              <w:jc w:val="center"/>
              <w:rPr>
                <w:bCs/>
              </w:rPr>
            </w:pPr>
          </w:p>
        </w:tc>
        <w:tc>
          <w:tcPr>
            <w:tcW w:w="3768" w:type="pct"/>
            <w:shd w:val="clear" w:color="auto" w:fill="auto"/>
            <w:vAlign w:val="center"/>
          </w:tcPr>
          <w:p w:rsidR="00557F96" w:rsidRPr="00A73068" w:rsidRDefault="00517080" w:rsidP="00A83260">
            <w:pPr>
              <w:spacing w:before="60" w:after="60"/>
              <w:jc w:val="both"/>
              <w:rPr>
                <w:bCs/>
                <w:i/>
              </w:rPr>
            </w:pPr>
            <w:r w:rsidRPr="00A73068">
              <w:rPr>
                <w:b/>
                <w:bCs/>
              </w:rPr>
              <w:t>B/</w:t>
            </w:r>
            <w:r w:rsidRPr="00A73068">
              <w:rPr>
                <w:bCs/>
              </w:rPr>
              <w:t xml:space="preserve"> </w:t>
            </w:r>
            <w:r w:rsidRPr="00A73068">
              <w:rPr>
                <w:b/>
                <w:bCs/>
              </w:rPr>
              <w:t>Self-study content</w:t>
            </w:r>
            <w:r w:rsidRPr="00A73068">
              <w:rPr>
                <w:bCs/>
              </w:rPr>
              <w:t>:</w:t>
            </w:r>
            <w:r w:rsidR="00557F96" w:rsidRPr="00A73068">
              <w:rPr>
                <w:bCs/>
                <w:i/>
              </w:rPr>
              <w:t xml:space="preserve"> (5</w:t>
            </w:r>
            <w:r w:rsidRPr="00A73068">
              <w:rPr>
                <w:bCs/>
                <w:i/>
              </w:rPr>
              <w:t>h</w:t>
            </w:r>
            <w:r w:rsidR="00557F96" w:rsidRPr="00A73068">
              <w:rPr>
                <w:bCs/>
                <w:i/>
              </w:rPr>
              <w:t>)</w:t>
            </w:r>
          </w:p>
          <w:p w:rsidR="00557F96" w:rsidRPr="00A73068" w:rsidRDefault="00A244BD" w:rsidP="003D1DEA">
            <w:pPr>
              <w:pStyle w:val="NormalWeb"/>
              <w:numPr>
                <w:ilvl w:val="0"/>
                <w:numId w:val="1"/>
              </w:numPr>
              <w:spacing w:before="60" w:beforeAutospacing="0" w:after="60" w:afterAutospacing="0"/>
              <w:jc w:val="both"/>
              <w:rPr>
                <w:color w:val="auto"/>
              </w:rPr>
            </w:pPr>
            <w:r w:rsidRPr="00A73068">
              <w:rPr>
                <w:color w:val="auto"/>
              </w:rPr>
              <w:t>Safe regulations when doing concrete works</w:t>
            </w:r>
          </w:p>
          <w:p w:rsidR="00557F96" w:rsidRPr="00A73068" w:rsidRDefault="00A244BD" w:rsidP="00A244BD">
            <w:pPr>
              <w:pStyle w:val="NormalWeb"/>
              <w:numPr>
                <w:ilvl w:val="0"/>
                <w:numId w:val="1"/>
              </w:numPr>
              <w:spacing w:before="60" w:beforeAutospacing="0" w:after="60" w:afterAutospacing="0"/>
              <w:jc w:val="both"/>
              <w:rPr>
                <w:color w:val="auto"/>
              </w:rPr>
            </w:pPr>
            <w:r w:rsidRPr="00A73068">
              <w:rPr>
                <w:color w:val="auto"/>
              </w:rPr>
              <w:t>Process of concrete mixing and how to check quality of concrete during construction</w:t>
            </w:r>
          </w:p>
        </w:tc>
        <w:tc>
          <w:tcPr>
            <w:tcW w:w="738" w:type="pct"/>
            <w:shd w:val="clear" w:color="auto" w:fill="auto"/>
          </w:tcPr>
          <w:p w:rsidR="00557F96" w:rsidRPr="00A73068" w:rsidRDefault="003D1DEA" w:rsidP="007A5372">
            <w:pPr>
              <w:pStyle w:val="NormalWeb"/>
              <w:jc w:val="center"/>
              <w:rPr>
                <w:bCs/>
                <w:color w:val="auto"/>
              </w:rPr>
            </w:pPr>
            <w:r w:rsidRPr="00A73068">
              <w:rPr>
                <w:bCs/>
                <w:color w:val="auto"/>
              </w:rPr>
              <w:t>G</w:t>
            </w:r>
            <w:r w:rsidR="007A5372" w:rsidRPr="00A73068">
              <w:rPr>
                <w:bCs/>
                <w:color w:val="auto"/>
              </w:rPr>
              <w:t>2</w:t>
            </w:r>
            <w:r w:rsidRPr="00A73068">
              <w:rPr>
                <w:bCs/>
                <w:color w:val="auto"/>
              </w:rPr>
              <w:t>.1, G</w:t>
            </w:r>
            <w:r w:rsidR="007A5372" w:rsidRPr="00A73068">
              <w:rPr>
                <w:bCs/>
                <w:color w:val="auto"/>
              </w:rPr>
              <w:t>2</w:t>
            </w:r>
            <w:r w:rsidRPr="00A73068">
              <w:rPr>
                <w:bCs/>
                <w:color w:val="auto"/>
              </w:rPr>
              <w:t>.2</w:t>
            </w:r>
          </w:p>
        </w:tc>
      </w:tr>
      <w:tr w:rsidR="00557F96" w:rsidRPr="00A73068" w:rsidTr="00A83260">
        <w:trPr>
          <w:trHeight w:val="428"/>
        </w:trPr>
        <w:tc>
          <w:tcPr>
            <w:tcW w:w="494" w:type="pct"/>
            <w:vMerge w:val="restart"/>
            <w:shd w:val="clear" w:color="auto" w:fill="auto"/>
            <w:vAlign w:val="center"/>
          </w:tcPr>
          <w:p w:rsidR="00557F96" w:rsidRPr="00A73068" w:rsidRDefault="00557F96" w:rsidP="00A83260">
            <w:pPr>
              <w:jc w:val="center"/>
              <w:rPr>
                <w:bCs/>
              </w:rPr>
            </w:pPr>
            <w:r w:rsidRPr="00A73068">
              <w:rPr>
                <w:bCs/>
              </w:rPr>
              <w:t>5</w:t>
            </w:r>
          </w:p>
        </w:tc>
        <w:tc>
          <w:tcPr>
            <w:tcW w:w="3768" w:type="pct"/>
            <w:shd w:val="clear" w:color="auto" w:fill="auto"/>
            <w:vAlign w:val="center"/>
          </w:tcPr>
          <w:p w:rsidR="00557F96" w:rsidRPr="00A73068" w:rsidRDefault="00A244BD" w:rsidP="00A83260">
            <w:pPr>
              <w:pStyle w:val="NormalWeb"/>
              <w:rPr>
                <w:b/>
                <w:bCs/>
                <w:color w:val="auto"/>
              </w:rPr>
            </w:pPr>
            <w:r w:rsidRPr="00A73068">
              <w:rPr>
                <w:b/>
                <w:bCs/>
                <w:i/>
              </w:rPr>
              <w:t xml:space="preserve">Chapter 2: </w:t>
            </w:r>
            <w:r w:rsidRPr="00A73068">
              <w:rPr>
                <w:b/>
                <w:sz w:val="26"/>
                <w:szCs w:val="26"/>
              </w:rPr>
              <w:t xml:space="preserve">Preparation of specimens </w:t>
            </w:r>
            <w:r w:rsidRPr="00A73068">
              <w:rPr>
                <w:i/>
                <w:sz w:val="26"/>
                <w:szCs w:val="26"/>
              </w:rPr>
              <w:t>(cont.)</w:t>
            </w:r>
          </w:p>
        </w:tc>
        <w:tc>
          <w:tcPr>
            <w:tcW w:w="738" w:type="pct"/>
            <w:shd w:val="clear" w:color="auto" w:fill="auto"/>
          </w:tcPr>
          <w:p w:rsidR="00557F96" w:rsidRPr="00A73068" w:rsidRDefault="00557F96" w:rsidP="00A83260">
            <w:pPr>
              <w:pStyle w:val="NormalWeb"/>
              <w:jc w:val="center"/>
              <w:rPr>
                <w:bCs/>
                <w:color w:val="auto"/>
              </w:rPr>
            </w:pPr>
          </w:p>
        </w:tc>
      </w:tr>
      <w:tr w:rsidR="00557F96" w:rsidRPr="00A73068" w:rsidTr="00A83260">
        <w:trPr>
          <w:trHeight w:val="576"/>
        </w:trPr>
        <w:tc>
          <w:tcPr>
            <w:tcW w:w="494" w:type="pct"/>
            <w:vMerge/>
            <w:shd w:val="clear" w:color="auto" w:fill="auto"/>
            <w:vAlign w:val="center"/>
          </w:tcPr>
          <w:p w:rsidR="00557F96" w:rsidRPr="00A73068" w:rsidRDefault="00557F96" w:rsidP="00A83260">
            <w:pPr>
              <w:numPr>
                <w:ilvl w:val="0"/>
                <w:numId w:val="8"/>
              </w:numPr>
              <w:ind w:left="0" w:firstLine="432"/>
              <w:jc w:val="center"/>
              <w:rPr>
                <w:bCs/>
              </w:rPr>
            </w:pPr>
          </w:p>
        </w:tc>
        <w:tc>
          <w:tcPr>
            <w:tcW w:w="3768" w:type="pct"/>
            <w:shd w:val="clear" w:color="auto" w:fill="auto"/>
            <w:vAlign w:val="center"/>
          </w:tcPr>
          <w:p w:rsidR="00557F96" w:rsidRPr="00A73068" w:rsidRDefault="007C45BD" w:rsidP="00A83260">
            <w:pPr>
              <w:pStyle w:val="NormalWeb"/>
              <w:spacing w:before="0" w:beforeAutospacing="0" w:after="0" w:afterAutospacing="0"/>
              <w:rPr>
                <w:bCs/>
                <w:i/>
                <w:color w:val="auto"/>
              </w:rPr>
            </w:pPr>
            <w:r w:rsidRPr="00A73068">
              <w:rPr>
                <w:b/>
                <w:bCs/>
              </w:rPr>
              <w:t>A/ Content and pedagogical methods in class</w:t>
            </w:r>
            <w:r w:rsidRPr="00A73068">
              <w:rPr>
                <w:bCs/>
                <w:i/>
              </w:rPr>
              <w:t>:</w:t>
            </w:r>
            <w:r w:rsidR="00557F96" w:rsidRPr="00A73068">
              <w:rPr>
                <w:bCs/>
                <w:i/>
                <w:color w:val="auto"/>
              </w:rPr>
              <w:t xml:space="preserve"> (5</w:t>
            </w:r>
            <w:r w:rsidRPr="00A73068">
              <w:rPr>
                <w:bCs/>
                <w:i/>
                <w:color w:val="auto"/>
              </w:rPr>
              <w:t>h</w:t>
            </w:r>
            <w:r w:rsidR="00557F96" w:rsidRPr="00A73068">
              <w:rPr>
                <w:bCs/>
                <w:i/>
                <w:color w:val="auto"/>
              </w:rPr>
              <w:t>)</w:t>
            </w:r>
          </w:p>
          <w:p w:rsidR="00557F96" w:rsidRPr="00A73068" w:rsidRDefault="00A244BD" w:rsidP="00A83260">
            <w:pPr>
              <w:spacing w:before="60" w:after="60"/>
              <w:jc w:val="both"/>
              <w:rPr>
                <w:b/>
                <w:bCs/>
              </w:rPr>
            </w:pPr>
            <w:r w:rsidRPr="00A73068">
              <w:rPr>
                <w:b/>
                <w:bCs/>
              </w:rPr>
              <w:t>In-lab practice:</w:t>
            </w:r>
          </w:p>
          <w:p w:rsidR="00557F96" w:rsidRPr="00A73068" w:rsidRDefault="00557F96" w:rsidP="00A83260">
            <w:pPr>
              <w:pStyle w:val="ListParagraph"/>
              <w:numPr>
                <w:ilvl w:val="0"/>
                <w:numId w:val="15"/>
              </w:numPr>
              <w:spacing w:before="60" w:after="60"/>
              <w:jc w:val="both"/>
              <w:rPr>
                <w:bCs/>
                <w:vanish/>
              </w:rPr>
            </w:pPr>
          </w:p>
          <w:p w:rsidR="00557F96" w:rsidRPr="00A73068" w:rsidRDefault="003D1DEA" w:rsidP="00A83260">
            <w:pPr>
              <w:spacing w:before="60" w:after="60"/>
              <w:ind w:left="308"/>
              <w:jc w:val="both"/>
              <w:rPr>
                <w:bCs/>
              </w:rPr>
            </w:pPr>
            <w:r w:rsidRPr="00A73068">
              <w:rPr>
                <w:bCs/>
              </w:rPr>
              <w:t>2</w:t>
            </w:r>
            <w:r w:rsidR="00557F96" w:rsidRPr="00A73068">
              <w:rPr>
                <w:bCs/>
              </w:rPr>
              <w:t>.</w:t>
            </w:r>
            <w:r w:rsidRPr="00A73068">
              <w:rPr>
                <w:bCs/>
              </w:rPr>
              <w:t>4</w:t>
            </w:r>
            <w:r w:rsidR="00557F96" w:rsidRPr="00A73068">
              <w:rPr>
                <w:bCs/>
              </w:rPr>
              <w:t xml:space="preserve">. </w:t>
            </w:r>
            <w:r w:rsidR="00BF2E67" w:rsidRPr="00A73068">
              <w:rPr>
                <w:bCs/>
              </w:rPr>
              <w:t>Cast specimen of R.C beam</w:t>
            </w:r>
          </w:p>
          <w:p w:rsidR="003D1DEA" w:rsidRPr="00A73068" w:rsidRDefault="00BF2E67" w:rsidP="003D1DEA">
            <w:pPr>
              <w:pStyle w:val="NormalWeb"/>
              <w:numPr>
                <w:ilvl w:val="0"/>
                <w:numId w:val="1"/>
              </w:numPr>
              <w:spacing w:before="60" w:beforeAutospacing="0" w:after="60" w:afterAutospacing="0"/>
              <w:ind w:left="938" w:hanging="284"/>
              <w:jc w:val="both"/>
              <w:rPr>
                <w:bCs/>
              </w:rPr>
            </w:pPr>
            <w:r w:rsidRPr="00A73068">
              <w:rPr>
                <w:bCs/>
              </w:rPr>
              <w:t>Mix and pour concrete</w:t>
            </w:r>
          </w:p>
          <w:p w:rsidR="003D1DEA" w:rsidRPr="00A73068" w:rsidRDefault="00BF2E67" w:rsidP="003D1DEA">
            <w:pPr>
              <w:pStyle w:val="NormalWeb"/>
              <w:numPr>
                <w:ilvl w:val="0"/>
                <w:numId w:val="1"/>
              </w:numPr>
              <w:spacing w:before="60" w:beforeAutospacing="0" w:after="60" w:afterAutospacing="0"/>
              <w:ind w:left="938" w:hanging="284"/>
              <w:jc w:val="both"/>
              <w:rPr>
                <w:bCs/>
              </w:rPr>
            </w:pPr>
            <w:r w:rsidRPr="00A73068">
              <w:rPr>
                <w:bCs/>
              </w:rPr>
              <w:t>Vibration</w:t>
            </w:r>
          </w:p>
          <w:p w:rsidR="00EF6444" w:rsidRPr="00A73068" w:rsidRDefault="00BF2E67" w:rsidP="00EF6444">
            <w:pPr>
              <w:pStyle w:val="NormalWeb"/>
              <w:numPr>
                <w:ilvl w:val="0"/>
                <w:numId w:val="1"/>
              </w:numPr>
              <w:spacing w:before="60" w:beforeAutospacing="0" w:after="60" w:afterAutospacing="0"/>
              <w:ind w:left="938" w:hanging="284"/>
              <w:jc w:val="both"/>
              <w:rPr>
                <w:bCs/>
                <w:color w:val="auto"/>
              </w:rPr>
            </w:pPr>
            <w:r w:rsidRPr="00A73068">
              <w:rPr>
                <w:bCs/>
                <w:color w:val="auto"/>
              </w:rPr>
              <w:t>Clean the working areas and devices</w:t>
            </w:r>
          </w:p>
          <w:p w:rsidR="00557F96" w:rsidRPr="00A73068" w:rsidRDefault="00A244BD" w:rsidP="00A83260">
            <w:pPr>
              <w:spacing w:before="60" w:after="60"/>
              <w:jc w:val="both"/>
              <w:rPr>
                <w:bCs/>
                <w:i/>
              </w:rPr>
            </w:pPr>
            <w:r w:rsidRPr="00A73068">
              <w:rPr>
                <w:b/>
                <w:bCs/>
              </w:rPr>
              <w:t>Pedagogical methods</w:t>
            </w:r>
            <w:r w:rsidRPr="00A73068">
              <w:rPr>
                <w:bCs/>
              </w:rPr>
              <w:t>:</w:t>
            </w:r>
          </w:p>
          <w:p w:rsidR="00557F96" w:rsidRPr="00A73068" w:rsidRDefault="00F6302A" w:rsidP="00A83260">
            <w:pPr>
              <w:pStyle w:val="NormalWeb"/>
              <w:numPr>
                <w:ilvl w:val="0"/>
                <w:numId w:val="1"/>
              </w:numPr>
              <w:spacing w:before="60" w:beforeAutospacing="0" w:after="60" w:afterAutospacing="0"/>
              <w:jc w:val="both"/>
              <w:rPr>
                <w:bCs/>
                <w:color w:val="auto"/>
              </w:rPr>
            </w:pPr>
            <w:r w:rsidRPr="00A73068">
              <w:rPr>
                <w:bCs/>
                <w:color w:val="auto"/>
              </w:rPr>
              <w:t xml:space="preserve">Students work in group under supervision of instructor </w:t>
            </w:r>
          </w:p>
          <w:p w:rsidR="00557F96" w:rsidRPr="00A73068" w:rsidRDefault="00F6302A" w:rsidP="00EF6444">
            <w:pPr>
              <w:pStyle w:val="NormalWeb"/>
              <w:numPr>
                <w:ilvl w:val="0"/>
                <w:numId w:val="1"/>
              </w:numPr>
              <w:spacing w:before="60" w:beforeAutospacing="0" w:after="60" w:afterAutospacing="0"/>
              <w:jc w:val="both"/>
              <w:rPr>
                <w:bCs/>
                <w:color w:val="auto"/>
              </w:rPr>
            </w:pPr>
            <w:r w:rsidRPr="00A73068">
              <w:rPr>
                <w:bCs/>
                <w:color w:val="auto"/>
              </w:rPr>
              <w:t>Students practice in group</w:t>
            </w:r>
          </w:p>
        </w:tc>
        <w:tc>
          <w:tcPr>
            <w:tcW w:w="738" w:type="pct"/>
            <w:shd w:val="clear" w:color="auto" w:fill="auto"/>
          </w:tcPr>
          <w:p w:rsidR="00557F96" w:rsidRPr="00A73068" w:rsidRDefault="00EF6444" w:rsidP="007A5372">
            <w:pPr>
              <w:spacing w:before="60" w:after="60"/>
              <w:jc w:val="center"/>
              <w:rPr>
                <w:bCs/>
              </w:rPr>
            </w:pPr>
            <w:r w:rsidRPr="00A73068">
              <w:rPr>
                <w:bCs/>
              </w:rPr>
              <w:t>G</w:t>
            </w:r>
            <w:r w:rsidR="007A5372" w:rsidRPr="00A73068">
              <w:rPr>
                <w:bCs/>
              </w:rPr>
              <w:t>2</w:t>
            </w:r>
            <w:r w:rsidRPr="00A73068">
              <w:rPr>
                <w:bCs/>
              </w:rPr>
              <w:t>.1, G</w:t>
            </w:r>
            <w:r w:rsidR="007A5372" w:rsidRPr="00A73068">
              <w:rPr>
                <w:bCs/>
              </w:rPr>
              <w:t>2</w:t>
            </w:r>
            <w:r w:rsidRPr="00A73068">
              <w:rPr>
                <w:bCs/>
              </w:rPr>
              <w:t>.2</w:t>
            </w:r>
            <w:r w:rsidR="005C148B" w:rsidRPr="00A73068">
              <w:rPr>
                <w:bCs/>
              </w:rPr>
              <w:t>, G3.1</w:t>
            </w:r>
          </w:p>
        </w:tc>
      </w:tr>
      <w:tr w:rsidR="00557F96" w:rsidRPr="00A73068" w:rsidTr="00A83260">
        <w:trPr>
          <w:trHeight w:val="729"/>
        </w:trPr>
        <w:tc>
          <w:tcPr>
            <w:tcW w:w="494" w:type="pct"/>
            <w:vMerge/>
            <w:shd w:val="clear" w:color="auto" w:fill="auto"/>
            <w:vAlign w:val="center"/>
          </w:tcPr>
          <w:p w:rsidR="00557F96" w:rsidRPr="00A73068" w:rsidRDefault="00557F96" w:rsidP="00A83260">
            <w:pPr>
              <w:numPr>
                <w:ilvl w:val="0"/>
                <w:numId w:val="8"/>
              </w:numPr>
              <w:ind w:left="0" w:firstLine="432"/>
              <w:jc w:val="center"/>
              <w:rPr>
                <w:bCs/>
              </w:rPr>
            </w:pPr>
          </w:p>
        </w:tc>
        <w:tc>
          <w:tcPr>
            <w:tcW w:w="3768" w:type="pct"/>
            <w:shd w:val="clear" w:color="auto" w:fill="auto"/>
            <w:vAlign w:val="center"/>
          </w:tcPr>
          <w:p w:rsidR="00557F96" w:rsidRPr="00A73068" w:rsidRDefault="00A244BD" w:rsidP="00A83260">
            <w:pPr>
              <w:spacing w:before="60" w:after="60"/>
              <w:jc w:val="both"/>
              <w:rPr>
                <w:bCs/>
                <w:i/>
              </w:rPr>
            </w:pPr>
            <w:r w:rsidRPr="00A73068">
              <w:rPr>
                <w:b/>
                <w:bCs/>
              </w:rPr>
              <w:t>B/</w:t>
            </w:r>
            <w:r w:rsidRPr="00A73068">
              <w:rPr>
                <w:bCs/>
              </w:rPr>
              <w:t xml:space="preserve"> </w:t>
            </w:r>
            <w:r w:rsidRPr="00A73068">
              <w:rPr>
                <w:b/>
                <w:bCs/>
              </w:rPr>
              <w:t>Self-study content</w:t>
            </w:r>
            <w:r w:rsidRPr="00A73068">
              <w:rPr>
                <w:bCs/>
              </w:rPr>
              <w:t>:</w:t>
            </w:r>
            <w:r w:rsidR="00557F96" w:rsidRPr="00A73068">
              <w:rPr>
                <w:bCs/>
                <w:i/>
              </w:rPr>
              <w:t xml:space="preserve"> (5</w:t>
            </w:r>
            <w:r w:rsidRPr="00A73068">
              <w:rPr>
                <w:bCs/>
                <w:i/>
              </w:rPr>
              <w:t>h</w:t>
            </w:r>
            <w:r w:rsidR="00557F96" w:rsidRPr="00A73068">
              <w:rPr>
                <w:bCs/>
                <w:i/>
              </w:rPr>
              <w:t>)</w:t>
            </w:r>
          </w:p>
          <w:p w:rsidR="00557F96" w:rsidRPr="00A73068" w:rsidRDefault="00F6302A" w:rsidP="008465B2">
            <w:pPr>
              <w:pStyle w:val="NormalWeb"/>
              <w:numPr>
                <w:ilvl w:val="0"/>
                <w:numId w:val="1"/>
              </w:numPr>
              <w:spacing w:before="60" w:beforeAutospacing="0" w:after="60" w:afterAutospacing="0"/>
              <w:jc w:val="both"/>
              <w:rPr>
                <w:color w:val="auto"/>
              </w:rPr>
            </w:pPr>
            <w:r w:rsidRPr="00A73068">
              <w:rPr>
                <w:color w:val="auto"/>
              </w:rPr>
              <w:t>Procedure of curing R.C beam</w:t>
            </w:r>
          </w:p>
          <w:p w:rsidR="00557F96" w:rsidRPr="00A73068" w:rsidRDefault="00F6302A" w:rsidP="00F6302A">
            <w:pPr>
              <w:pStyle w:val="NormalWeb"/>
              <w:numPr>
                <w:ilvl w:val="0"/>
                <w:numId w:val="1"/>
              </w:numPr>
              <w:spacing w:before="60" w:beforeAutospacing="0" w:after="60" w:afterAutospacing="0"/>
              <w:jc w:val="both"/>
              <w:rPr>
                <w:bCs/>
                <w:color w:val="auto"/>
              </w:rPr>
            </w:pPr>
            <w:r w:rsidRPr="00A73068">
              <w:rPr>
                <w:color w:val="auto"/>
              </w:rPr>
              <w:t>Compute thoritical load capacity and displacements of the specimen based on design</w:t>
            </w:r>
          </w:p>
        </w:tc>
        <w:tc>
          <w:tcPr>
            <w:tcW w:w="738" w:type="pct"/>
            <w:shd w:val="clear" w:color="auto" w:fill="auto"/>
          </w:tcPr>
          <w:p w:rsidR="00557F96" w:rsidRPr="00A73068" w:rsidRDefault="00557F96" w:rsidP="00D258AA">
            <w:pPr>
              <w:pStyle w:val="NormalWeb"/>
              <w:jc w:val="center"/>
              <w:rPr>
                <w:bCs/>
                <w:color w:val="auto"/>
              </w:rPr>
            </w:pPr>
            <w:r w:rsidRPr="00A73068">
              <w:rPr>
                <w:bCs/>
                <w:color w:val="auto"/>
              </w:rPr>
              <w:t>G</w:t>
            </w:r>
            <w:r w:rsidR="00D258AA" w:rsidRPr="00A73068">
              <w:rPr>
                <w:bCs/>
                <w:color w:val="auto"/>
              </w:rPr>
              <w:t>1</w:t>
            </w:r>
            <w:r w:rsidRPr="00A73068">
              <w:rPr>
                <w:bCs/>
                <w:color w:val="auto"/>
              </w:rPr>
              <w:t>.</w:t>
            </w:r>
            <w:r w:rsidR="00943A1C" w:rsidRPr="00A73068">
              <w:rPr>
                <w:bCs/>
                <w:color w:val="auto"/>
              </w:rPr>
              <w:t>2</w:t>
            </w:r>
            <w:r w:rsidRPr="00A73068">
              <w:rPr>
                <w:bCs/>
                <w:color w:val="auto"/>
              </w:rPr>
              <w:t>, G</w:t>
            </w:r>
            <w:r w:rsidR="00D258AA" w:rsidRPr="00A73068">
              <w:rPr>
                <w:bCs/>
                <w:color w:val="auto"/>
              </w:rPr>
              <w:t>2</w:t>
            </w:r>
            <w:r w:rsidRPr="00A73068">
              <w:rPr>
                <w:bCs/>
                <w:color w:val="auto"/>
              </w:rPr>
              <w:t>.</w:t>
            </w:r>
            <w:r w:rsidR="00943A1C" w:rsidRPr="00A73068">
              <w:rPr>
                <w:bCs/>
                <w:color w:val="auto"/>
              </w:rPr>
              <w:t>2</w:t>
            </w:r>
          </w:p>
        </w:tc>
      </w:tr>
      <w:tr w:rsidR="00557F96" w:rsidRPr="00A73068" w:rsidTr="00F07298">
        <w:trPr>
          <w:trHeight w:val="392"/>
        </w:trPr>
        <w:tc>
          <w:tcPr>
            <w:tcW w:w="494" w:type="pct"/>
            <w:vMerge w:val="restart"/>
            <w:shd w:val="clear" w:color="auto" w:fill="auto"/>
            <w:vAlign w:val="center"/>
          </w:tcPr>
          <w:p w:rsidR="00C70F33" w:rsidRPr="00A73068" w:rsidRDefault="00D1409B" w:rsidP="00F07298">
            <w:pPr>
              <w:jc w:val="center"/>
              <w:rPr>
                <w:bCs/>
              </w:rPr>
            </w:pPr>
            <w:r w:rsidRPr="00A73068">
              <w:rPr>
                <w:bCs/>
              </w:rPr>
              <w:t>6</w:t>
            </w:r>
          </w:p>
        </w:tc>
        <w:tc>
          <w:tcPr>
            <w:tcW w:w="3768" w:type="pct"/>
            <w:shd w:val="clear" w:color="auto" w:fill="auto"/>
            <w:vAlign w:val="center"/>
          </w:tcPr>
          <w:p w:rsidR="00C70F33" w:rsidRPr="00A73068" w:rsidRDefault="00F6302A" w:rsidP="00F6302A">
            <w:pPr>
              <w:pStyle w:val="NormalWeb"/>
              <w:rPr>
                <w:b/>
                <w:bCs/>
                <w:color w:val="auto"/>
              </w:rPr>
            </w:pPr>
            <w:r w:rsidRPr="00A73068">
              <w:rPr>
                <w:b/>
                <w:bCs/>
                <w:i/>
                <w:color w:val="auto"/>
              </w:rPr>
              <w:t xml:space="preserve">Chapter </w:t>
            </w:r>
            <w:r w:rsidR="008465B2" w:rsidRPr="00A73068">
              <w:rPr>
                <w:b/>
                <w:bCs/>
                <w:i/>
                <w:color w:val="auto"/>
              </w:rPr>
              <w:t>3</w:t>
            </w:r>
            <w:r w:rsidR="00C70F33" w:rsidRPr="00A73068">
              <w:rPr>
                <w:b/>
                <w:bCs/>
                <w:i/>
                <w:color w:val="auto"/>
              </w:rPr>
              <w:t>:</w:t>
            </w:r>
            <w:r w:rsidR="00C70F33" w:rsidRPr="00A73068">
              <w:rPr>
                <w:b/>
                <w:bCs/>
                <w:color w:val="auto"/>
              </w:rPr>
              <w:t xml:space="preserve"> </w:t>
            </w:r>
            <w:r w:rsidRPr="00A73068">
              <w:rPr>
                <w:b/>
                <w:sz w:val="26"/>
                <w:szCs w:val="26"/>
              </w:rPr>
              <w:t>Experiment of R.C. beam under static load</w:t>
            </w:r>
          </w:p>
        </w:tc>
        <w:tc>
          <w:tcPr>
            <w:tcW w:w="738" w:type="pct"/>
            <w:shd w:val="clear" w:color="auto" w:fill="auto"/>
          </w:tcPr>
          <w:p w:rsidR="00C70F33" w:rsidRPr="00A73068" w:rsidRDefault="00C70F33" w:rsidP="00F07298">
            <w:pPr>
              <w:pStyle w:val="NormalWeb"/>
              <w:jc w:val="center"/>
              <w:rPr>
                <w:bCs/>
                <w:color w:val="auto"/>
              </w:rPr>
            </w:pPr>
          </w:p>
        </w:tc>
      </w:tr>
      <w:tr w:rsidR="00557F96" w:rsidRPr="00A73068" w:rsidTr="00F6302A">
        <w:trPr>
          <w:trHeight w:val="418"/>
        </w:trPr>
        <w:tc>
          <w:tcPr>
            <w:tcW w:w="494" w:type="pct"/>
            <w:vMerge/>
            <w:shd w:val="clear" w:color="auto" w:fill="auto"/>
            <w:vAlign w:val="center"/>
          </w:tcPr>
          <w:p w:rsidR="00C70F33" w:rsidRPr="00A73068" w:rsidRDefault="00C70F33" w:rsidP="00C70F33">
            <w:pPr>
              <w:numPr>
                <w:ilvl w:val="0"/>
                <w:numId w:val="8"/>
              </w:numPr>
              <w:ind w:left="0" w:firstLine="432"/>
              <w:jc w:val="center"/>
              <w:rPr>
                <w:bCs/>
              </w:rPr>
            </w:pPr>
          </w:p>
        </w:tc>
        <w:tc>
          <w:tcPr>
            <w:tcW w:w="3768" w:type="pct"/>
            <w:shd w:val="clear" w:color="auto" w:fill="auto"/>
            <w:vAlign w:val="center"/>
          </w:tcPr>
          <w:p w:rsidR="00C70F33" w:rsidRPr="00A73068" w:rsidRDefault="007C45BD" w:rsidP="00F07298">
            <w:pPr>
              <w:pStyle w:val="NormalWeb"/>
              <w:spacing w:before="0" w:beforeAutospacing="0" w:after="0" w:afterAutospacing="0"/>
              <w:rPr>
                <w:bCs/>
                <w:i/>
                <w:color w:val="auto"/>
              </w:rPr>
            </w:pPr>
            <w:r w:rsidRPr="00A73068">
              <w:rPr>
                <w:b/>
                <w:bCs/>
              </w:rPr>
              <w:t>A/ Content and pedagogical methods in class</w:t>
            </w:r>
            <w:r w:rsidRPr="00A73068">
              <w:rPr>
                <w:bCs/>
                <w:i/>
              </w:rPr>
              <w:t>:</w:t>
            </w:r>
            <w:r w:rsidR="00C70F33" w:rsidRPr="00A73068">
              <w:rPr>
                <w:bCs/>
                <w:i/>
                <w:color w:val="auto"/>
              </w:rPr>
              <w:t xml:space="preserve"> (5</w:t>
            </w:r>
            <w:r w:rsidRPr="00A73068">
              <w:rPr>
                <w:bCs/>
                <w:i/>
                <w:color w:val="auto"/>
              </w:rPr>
              <w:t>h</w:t>
            </w:r>
            <w:r w:rsidR="00C70F33" w:rsidRPr="00A73068">
              <w:rPr>
                <w:bCs/>
                <w:i/>
                <w:color w:val="auto"/>
              </w:rPr>
              <w:t>)</w:t>
            </w:r>
          </w:p>
          <w:p w:rsidR="00C70F33" w:rsidRPr="00A73068" w:rsidRDefault="00F6302A" w:rsidP="00F07298">
            <w:pPr>
              <w:spacing w:before="60" w:after="60"/>
              <w:jc w:val="both"/>
              <w:rPr>
                <w:b/>
                <w:bCs/>
              </w:rPr>
            </w:pPr>
            <w:r w:rsidRPr="00A73068">
              <w:rPr>
                <w:b/>
                <w:bCs/>
              </w:rPr>
              <w:t>In-lab practice:</w:t>
            </w:r>
          </w:p>
          <w:p w:rsidR="00C70F33" w:rsidRPr="00A73068" w:rsidRDefault="00C70F33" w:rsidP="00C70F33">
            <w:pPr>
              <w:pStyle w:val="ListParagraph"/>
              <w:numPr>
                <w:ilvl w:val="0"/>
                <w:numId w:val="15"/>
              </w:numPr>
              <w:spacing w:before="60" w:after="60"/>
              <w:jc w:val="both"/>
              <w:rPr>
                <w:bCs/>
                <w:vanish/>
              </w:rPr>
            </w:pPr>
          </w:p>
          <w:p w:rsidR="005C148B" w:rsidRPr="00A73068" w:rsidRDefault="00943A1C" w:rsidP="00F07298">
            <w:pPr>
              <w:spacing w:before="60" w:after="60"/>
              <w:ind w:left="308"/>
              <w:jc w:val="both"/>
              <w:rPr>
                <w:bCs/>
              </w:rPr>
            </w:pPr>
            <w:r w:rsidRPr="00A73068">
              <w:rPr>
                <w:bCs/>
              </w:rPr>
              <w:t>3</w:t>
            </w:r>
            <w:r w:rsidR="00C70F33" w:rsidRPr="00A73068">
              <w:rPr>
                <w:bCs/>
              </w:rPr>
              <w:t xml:space="preserve">.1. </w:t>
            </w:r>
            <w:r w:rsidR="00F6302A" w:rsidRPr="00A73068">
              <w:rPr>
                <w:bCs/>
              </w:rPr>
              <w:t>Guide to use hydraulic machine to apply load</w:t>
            </w:r>
          </w:p>
          <w:p w:rsidR="00C70F33" w:rsidRPr="00A73068" w:rsidRDefault="005C148B" w:rsidP="00F07298">
            <w:pPr>
              <w:spacing w:before="60" w:after="60"/>
              <w:ind w:left="308"/>
              <w:jc w:val="both"/>
              <w:rPr>
                <w:bCs/>
              </w:rPr>
            </w:pPr>
            <w:r w:rsidRPr="00A73068">
              <w:rPr>
                <w:bCs/>
              </w:rPr>
              <w:t xml:space="preserve">3.2. </w:t>
            </w:r>
            <w:r w:rsidR="00F6302A" w:rsidRPr="00A73068">
              <w:rPr>
                <w:bCs/>
              </w:rPr>
              <w:t>Guide to use data logger to measure load, displacements and strains</w:t>
            </w:r>
          </w:p>
          <w:p w:rsidR="00C70F33" w:rsidRPr="00A73068" w:rsidRDefault="00F6302A" w:rsidP="00F07298">
            <w:pPr>
              <w:spacing w:before="60" w:after="60"/>
              <w:jc w:val="both"/>
              <w:rPr>
                <w:bCs/>
                <w:i/>
              </w:rPr>
            </w:pPr>
            <w:r w:rsidRPr="00A73068">
              <w:rPr>
                <w:b/>
                <w:bCs/>
              </w:rPr>
              <w:t>Pedagogical methods</w:t>
            </w:r>
            <w:r w:rsidRPr="00A73068">
              <w:rPr>
                <w:bCs/>
              </w:rPr>
              <w:t>:</w:t>
            </w:r>
          </w:p>
          <w:p w:rsidR="00C70F33" w:rsidRPr="00A73068" w:rsidRDefault="00F6302A" w:rsidP="00F07298">
            <w:pPr>
              <w:pStyle w:val="NormalWeb"/>
              <w:numPr>
                <w:ilvl w:val="0"/>
                <w:numId w:val="1"/>
              </w:numPr>
              <w:spacing w:before="60" w:beforeAutospacing="0" w:after="60" w:afterAutospacing="0"/>
              <w:jc w:val="both"/>
              <w:rPr>
                <w:bCs/>
                <w:color w:val="auto"/>
              </w:rPr>
            </w:pPr>
            <w:r w:rsidRPr="00A73068">
              <w:rPr>
                <w:bCs/>
                <w:color w:val="auto"/>
              </w:rPr>
              <w:t>Instructor gives guilines and manuals in English to students</w:t>
            </w:r>
            <w:r w:rsidR="00C70F33" w:rsidRPr="00A73068">
              <w:rPr>
                <w:bCs/>
                <w:color w:val="auto"/>
              </w:rPr>
              <w:t xml:space="preserve"> </w:t>
            </w:r>
          </w:p>
          <w:p w:rsidR="00C70F33" w:rsidRPr="00A73068" w:rsidRDefault="00F6302A" w:rsidP="00F07298">
            <w:pPr>
              <w:pStyle w:val="NormalWeb"/>
              <w:numPr>
                <w:ilvl w:val="0"/>
                <w:numId w:val="1"/>
              </w:numPr>
              <w:spacing w:before="60" w:beforeAutospacing="0" w:after="60" w:afterAutospacing="0"/>
              <w:jc w:val="both"/>
              <w:rPr>
                <w:bCs/>
                <w:color w:val="auto"/>
              </w:rPr>
            </w:pPr>
            <w:r w:rsidRPr="00A73068">
              <w:rPr>
                <w:bCs/>
                <w:color w:val="auto"/>
              </w:rPr>
              <w:t>Students study and discuss how to use the machines</w:t>
            </w:r>
          </w:p>
          <w:p w:rsidR="00C70F33" w:rsidRPr="00A73068" w:rsidRDefault="00F6302A" w:rsidP="00F6302A">
            <w:pPr>
              <w:pStyle w:val="NormalWeb"/>
              <w:numPr>
                <w:ilvl w:val="0"/>
                <w:numId w:val="1"/>
              </w:numPr>
              <w:spacing w:before="60" w:beforeAutospacing="0" w:after="60" w:afterAutospacing="0"/>
              <w:jc w:val="both"/>
              <w:rPr>
                <w:bCs/>
                <w:color w:val="auto"/>
              </w:rPr>
            </w:pPr>
            <w:r w:rsidRPr="00A73068">
              <w:rPr>
                <w:bCs/>
                <w:color w:val="auto"/>
              </w:rPr>
              <w:t>Instructor conducts an example of operating the machine</w:t>
            </w:r>
          </w:p>
          <w:p w:rsidR="00F6302A" w:rsidRPr="00A73068" w:rsidRDefault="00F6302A" w:rsidP="0085475E">
            <w:pPr>
              <w:pStyle w:val="NormalWeb"/>
              <w:numPr>
                <w:ilvl w:val="0"/>
                <w:numId w:val="1"/>
              </w:numPr>
              <w:spacing w:before="60" w:beforeAutospacing="0" w:after="60" w:afterAutospacing="0"/>
              <w:jc w:val="both"/>
              <w:rPr>
                <w:bCs/>
                <w:color w:val="auto"/>
              </w:rPr>
            </w:pPr>
            <w:r w:rsidRPr="00A73068">
              <w:rPr>
                <w:bCs/>
                <w:color w:val="auto"/>
              </w:rPr>
              <w:t>Students operate the machine to measure load</w:t>
            </w:r>
            <w:r w:rsidR="0085475E" w:rsidRPr="00A73068">
              <w:rPr>
                <w:bCs/>
                <w:color w:val="auto"/>
              </w:rPr>
              <w:t>s</w:t>
            </w:r>
          </w:p>
        </w:tc>
        <w:tc>
          <w:tcPr>
            <w:tcW w:w="738" w:type="pct"/>
            <w:shd w:val="clear" w:color="auto" w:fill="auto"/>
          </w:tcPr>
          <w:p w:rsidR="00C70F33" w:rsidRPr="00A73068" w:rsidRDefault="00943A1C" w:rsidP="007A5372">
            <w:pPr>
              <w:pStyle w:val="NormalWeb"/>
              <w:jc w:val="center"/>
              <w:rPr>
                <w:bCs/>
                <w:color w:val="auto"/>
              </w:rPr>
            </w:pPr>
            <w:r w:rsidRPr="00A73068">
              <w:rPr>
                <w:bCs/>
                <w:color w:val="auto"/>
              </w:rPr>
              <w:t>G</w:t>
            </w:r>
            <w:r w:rsidR="007A5372" w:rsidRPr="00A73068">
              <w:rPr>
                <w:bCs/>
                <w:color w:val="auto"/>
              </w:rPr>
              <w:t>1</w:t>
            </w:r>
            <w:r w:rsidRPr="00A73068">
              <w:rPr>
                <w:bCs/>
                <w:color w:val="auto"/>
              </w:rPr>
              <w:t>.1, G3.1</w:t>
            </w:r>
            <w:r w:rsidR="005C148B" w:rsidRPr="00A73068">
              <w:rPr>
                <w:bCs/>
                <w:color w:val="auto"/>
              </w:rPr>
              <w:t>, G3.3</w:t>
            </w:r>
          </w:p>
        </w:tc>
      </w:tr>
      <w:tr w:rsidR="00557F96" w:rsidRPr="00A73068" w:rsidTr="00572832">
        <w:trPr>
          <w:trHeight w:val="276"/>
        </w:trPr>
        <w:tc>
          <w:tcPr>
            <w:tcW w:w="494" w:type="pct"/>
            <w:vMerge/>
            <w:shd w:val="clear" w:color="auto" w:fill="auto"/>
            <w:vAlign w:val="center"/>
          </w:tcPr>
          <w:p w:rsidR="00C70F33" w:rsidRPr="00A73068" w:rsidRDefault="00C70F33" w:rsidP="00C70F33">
            <w:pPr>
              <w:numPr>
                <w:ilvl w:val="0"/>
                <w:numId w:val="8"/>
              </w:numPr>
              <w:ind w:left="0" w:firstLine="432"/>
              <w:jc w:val="center"/>
              <w:rPr>
                <w:bCs/>
              </w:rPr>
            </w:pPr>
          </w:p>
        </w:tc>
        <w:tc>
          <w:tcPr>
            <w:tcW w:w="3768" w:type="pct"/>
            <w:shd w:val="clear" w:color="auto" w:fill="auto"/>
            <w:vAlign w:val="center"/>
          </w:tcPr>
          <w:p w:rsidR="00C70F33" w:rsidRPr="00A73068" w:rsidRDefault="00793390" w:rsidP="00943A1C">
            <w:pPr>
              <w:spacing w:before="60" w:after="60"/>
              <w:jc w:val="both"/>
              <w:rPr>
                <w:bCs/>
                <w:i/>
              </w:rPr>
            </w:pPr>
            <w:r w:rsidRPr="00A73068">
              <w:rPr>
                <w:b/>
                <w:bCs/>
              </w:rPr>
              <w:t>B/</w:t>
            </w:r>
            <w:r w:rsidRPr="00A73068">
              <w:rPr>
                <w:bCs/>
              </w:rPr>
              <w:t xml:space="preserve"> </w:t>
            </w:r>
            <w:r w:rsidRPr="00A73068">
              <w:rPr>
                <w:b/>
                <w:bCs/>
              </w:rPr>
              <w:t>Self-study content</w:t>
            </w:r>
            <w:r w:rsidRPr="00A73068">
              <w:rPr>
                <w:bCs/>
              </w:rPr>
              <w:t>:</w:t>
            </w:r>
            <w:r w:rsidR="00C70F33" w:rsidRPr="00A73068">
              <w:rPr>
                <w:bCs/>
                <w:i/>
              </w:rPr>
              <w:t xml:space="preserve"> (5</w:t>
            </w:r>
            <w:r w:rsidRPr="00A73068">
              <w:rPr>
                <w:bCs/>
                <w:i/>
              </w:rPr>
              <w:t>h</w:t>
            </w:r>
            <w:r w:rsidR="00C70F33" w:rsidRPr="00A73068">
              <w:rPr>
                <w:bCs/>
                <w:i/>
              </w:rPr>
              <w:t>)</w:t>
            </w:r>
          </w:p>
          <w:p w:rsidR="00C70F33" w:rsidRPr="00A73068" w:rsidRDefault="00793390" w:rsidP="0033618A">
            <w:pPr>
              <w:pStyle w:val="NormalWeb"/>
              <w:numPr>
                <w:ilvl w:val="0"/>
                <w:numId w:val="1"/>
              </w:numPr>
              <w:spacing w:before="60" w:beforeAutospacing="0" w:after="60" w:afterAutospacing="0"/>
              <w:jc w:val="both"/>
              <w:rPr>
                <w:bCs/>
                <w:color w:val="auto"/>
              </w:rPr>
            </w:pPr>
            <w:r w:rsidRPr="00A73068">
              <w:rPr>
                <w:bCs/>
                <w:color w:val="auto"/>
              </w:rPr>
              <w:t xml:space="preserve">Brief presentation of how to use the hydraulic machine and </w:t>
            </w:r>
            <w:r w:rsidR="0033618A" w:rsidRPr="00A73068">
              <w:rPr>
                <w:bCs/>
                <w:color w:val="auto"/>
              </w:rPr>
              <w:t>datalogger</w:t>
            </w:r>
          </w:p>
        </w:tc>
        <w:tc>
          <w:tcPr>
            <w:tcW w:w="738" w:type="pct"/>
            <w:shd w:val="clear" w:color="auto" w:fill="auto"/>
          </w:tcPr>
          <w:p w:rsidR="00C70F33" w:rsidRPr="00A73068" w:rsidRDefault="00943A1C" w:rsidP="00F07298">
            <w:pPr>
              <w:pStyle w:val="NormalWeb"/>
              <w:jc w:val="center"/>
              <w:rPr>
                <w:bCs/>
                <w:color w:val="auto"/>
              </w:rPr>
            </w:pPr>
            <w:r w:rsidRPr="00A73068">
              <w:rPr>
                <w:bCs/>
                <w:color w:val="auto"/>
              </w:rPr>
              <w:t>G3.</w:t>
            </w:r>
            <w:r w:rsidR="005C148B" w:rsidRPr="00A73068">
              <w:rPr>
                <w:bCs/>
                <w:color w:val="auto"/>
              </w:rPr>
              <w:t>2</w:t>
            </w:r>
          </w:p>
        </w:tc>
      </w:tr>
      <w:tr w:rsidR="00557F96" w:rsidRPr="00A73068" w:rsidTr="00F07298">
        <w:trPr>
          <w:trHeight w:val="392"/>
        </w:trPr>
        <w:tc>
          <w:tcPr>
            <w:tcW w:w="494" w:type="pct"/>
            <w:vMerge w:val="restart"/>
            <w:shd w:val="clear" w:color="auto" w:fill="auto"/>
            <w:vAlign w:val="center"/>
          </w:tcPr>
          <w:p w:rsidR="00C70F33" w:rsidRPr="00A73068" w:rsidRDefault="00D1409B" w:rsidP="00F07298">
            <w:pPr>
              <w:jc w:val="center"/>
              <w:rPr>
                <w:bCs/>
              </w:rPr>
            </w:pPr>
            <w:r w:rsidRPr="00A73068">
              <w:rPr>
                <w:bCs/>
              </w:rPr>
              <w:t>7</w:t>
            </w:r>
          </w:p>
        </w:tc>
        <w:tc>
          <w:tcPr>
            <w:tcW w:w="3768" w:type="pct"/>
            <w:shd w:val="clear" w:color="auto" w:fill="auto"/>
            <w:vAlign w:val="center"/>
          </w:tcPr>
          <w:p w:rsidR="00C70F33" w:rsidRPr="00A73068" w:rsidRDefault="0033618A" w:rsidP="0033618A">
            <w:pPr>
              <w:pStyle w:val="NormalWeb"/>
              <w:rPr>
                <w:b/>
                <w:bCs/>
                <w:color w:val="auto"/>
              </w:rPr>
            </w:pPr>
            <w:r w:rsidRPr="00A73068">
              <w:rPr>
                <w:b/>
                <w:bCs/>
                <w:i/>
                <w:color w:val="auto"/>
              </w:rPr>
              <w:t>Chapter 3:</w:t>
            </w:r>
            <w:r w:rsidRPr="00A73068">
              <w:rPr>
                <w:b/>
                <w:bCs/>
                <w:color w:val="auto"/>
              </w:rPr>
              <w:t xml:space="preserve"> </w:t>
            </w:r>
            <w:r w:rsidRPr="00A73068">
              <w:rPr>
                <w:b/>
                <w:sz w:val="26"/>
                <w:szCs w:val="26"/>
              </w:rPr>
              <w:t>Experiment of R.C. beam under static load</w:t>
            </w:r>
            <w:r w:rsidR="00C70F33" w:rsidRPr="00A73068">
              <w:rPr>
                <w:b/>
                <w:bCs/>
                <w:color w:val="auto"/>
              </w:rPr>
              <w:t xml:space="preserve"> </w:t>
            </w:r>
            <w:r w:rsidR="00C70F33" w:rsidRPr="00A73068">
              <w:rPr>
                <w:i/>
                <w:color w:val="auto"/>
                <w:sz w:val="26"/>
                <w:szCs w:val="26"/>
              </w:rPr>
              <w:t>(</w:t>
            </w:r>
            <w:r w:rsidRPr="00A73068">
              <w:rPr>
                <w:i/>
                <w:color w:val="auto"/>
                <w:sz w:val="26"/>
                <w:szCs w:val="26"/>
              </w:rPr>
              <w:t>cont.</w:t>
            </w:r>
            <w:r w:rsidR="00C70F33" w:rsidRPr="00A73068">
              <w:rPr>
                <w:i/>
                <w:color w:val="auto"/>
                <w:sz w:val="26"/>
                <w:szCs w:val="26"/>
              </w:rPr>
              <w:t>)</w:t>
            </w:r>
          </w:p>
        </w:tc>
        <w:tc>
          <w:tcPr>
            <w:tcW w:w="738" w:type="pct"/>
            <w:shd w:val="clear" w:color="auto" w:fill="auto"/>
          </w:tcPr>
          <w:p w:rsidR="00C70F33" w:rsidRPr="00A73068" w:rsidRDefault="00C70F33" w:rsidP="00F07298">
            <w:pPr>
              <w:pStyle w:val="NormalWeb"/>
              <w:jc w:val="center"/>
              <w:rPr>
                <w:bCs/>
                <w:color w:val="auto"/>
              </w:rPr>
            </w:pPr>
          </w:p>
        </w:tc>
      </w:tr>
      <w:tr w:rsidR="00557F96" w:rsidRPr="00A73068" w:rsidTr="00F07298">
        <w:trPr>
          <w:trHeight w:val="946"/>
        </w:trPr>
        <w:tc>
          <w:tcPr>
            <w:tcW w:w="494" w:type="pct"/>
            <w:vMerge/>
            <w:shd w:val="clear" w:color="auto" w:fill="auto"/>
            <w:vAlign w:val="center"/>
          </w:tcPr>
          <w:p w:rsidR="00C70F33" w:rsidRPr="00A73068" w:rsidRDefault="00C70F33" w:rsidP="00C70F33">
            <w:pPr>
              <w:numPr>
                <w:ilvl w:val="0"/>
                <w:numId w:val="8"/>
              </w:numPr>
              <w:ind w:left="0" w:firstLine="432"/>
              <w:jc w:val="center"/>
              <w:rPr>
                <w:bCs/>
              </w:rPr>
            </w:pPr>
          </w:p>
        </w:tc>
        <w:tc>
          <w:tcPr>
            <w:tcW w:w="3768" w:type="pct"/>
            <w:shd w:val="clear" w:color="auto" w:fill="auto"/>
            <w:vAlign w:val="center"/>
          </w:tcPr>
          <w:p w:rsidR="00C70F33" w:rsidRPr="00A73068" w:rsidRDefault="007C45BD" w:rsidP="00F07298">
            <w:pPr>
              <w:pStyle w:val="NormalWeb"/>
              <w:spacing w:before="0" w:beforeAutospacing="0" w:after="0" w:afterAutospacing="0"/>
              <w:rPr>
                <w:bCs/>
                <w:i/>
                <w:color w:val="auto"/>
              </w:rPr>
            </w:pPr>
            <w:r w:rsidRPr="00A73068">
              <w:rPr>
                <w:b/>
                <w:bCs/>
              </w:rPr>
              <w:t>A/ Content and pedagogical methods in class</w:t>
            </w:r>
            <w:r w:rsidRPr="00A73068">
              <w:rPr>
                <w:bCs/>
                <w:i/>
              </w:rPr>
              <w:t>:</w:t>
            </w:r>
            <w:r w:rsidR="00C70F33" w:rsidRPr="00A73068">
              <w:rPr>
                <w:bCs/>
                <w:i/>
                <w:color w:val="auto"/>
              </w:rPr>
              <w:t xml:space="preserve"> (5</w:t>
            </w:r>
            <w:r w:rsidRPr="00A73068">
              <w:rPr>
                <w:bCs/>
                <w:i/>
                <w:color w:val="auto"/>
              </w:rPr>
              <w:t>h</w:t>
            </w:r>
            <w:r w:rsidR="00C70F33" w:rsidRPr="00A73068">
              <w:rPr>
                <w:bCs/>
                <w:i/>
                <w:color w:val="auto"/>
              </w:rPr>
              <w:t>)</w:t>
            </w:r>
          </w:p>
          <w:p w:rsidR="001922D6" w:rsidRPr="00A73068" w:rsidRDefault="0085475E" w:rsidP="001922D6">
            <w:pPr>
              <w:spacing w:before="60" w:after="60"/>
              <w:jc w:val="both"/>
              <w:rPr>
                <w:b/>
                <w:bCs/>
              </w:rPr>
            </w:pPr>
            <w:r w:rsidRPr="00A73068">
              <w:rPr>
                <w:b/>
                <w:bCs/>
              </w:rPr>
              <w:t>In-lab practice:</w:t>
            </w:r>
          </w:p>
          <w:p w:rsidR="001922D6" w:rsidRPr="00A73068" w:rsidRDefault="001922D6" w:rsidP="001922D6">
            <w:pPr>
              <w:pStyle w:val="ListParagraph"/>
              <w:numPr>
                <w:ilvl w:val="0"/>
                <w:numId w:val="15"/>
              </w:numPr>
              <w:spacing w:before="60" w:after="60"/>
              <w:jc w:val="both"/>
              <w:rPr>
                <w:bCs/>
                <w:vanish/>
              </w:rPr>
            </w:pPr>
          </w:p>
          <w:p w:rsidR="001922D6" w:rsidRPr="00A73068" w:rsidRDefault="001922D6" w:rsidP="001922D6">
            <w:pPr>
              <w:spacing w:before="60" w:after="60"/>
              <w:ind w:left="308"/>
              <w:jc w:val="both"/>
              <w:rPr>
                <w:bCs/>
              </w:rPr>
            </w:pPr>
            <w:r w:rsidRPr="00A73068">
              <w:rPr>
                <w:bCs/>
              </w:rPr>
              <w:t>3.</w:t>
            </w:r>
            <w:r w:rsidR="00572832" w:rsidRPr="00A73068">
              <w:rPr>
                <w:bCs/>
              </w:rPr>
              <w:t>3</w:t>
            </w:r>
            <w:r w:rsidRPr="00A73068">
              <w:rPr>
                <w:bCs/>
              </w:rPr>
              <w:t xml:space="preserve">. </w:t>
            </w:r>
            <w:r w:rsidR="0085475E" w:rsidRPr="00A73068">
              <w:rPr>
                <w:bCs/>
              </w:rPr>
              <w:t>Guide to use magnatic bases and LVDT to measure displacements</w:t>
            </w:r>
            <w:r w:rsidRPr="00A73068">
              <w:rPr>
                <w:bCs/>
              </w:rPr>
              <w:t xml:space="preserve"> </w:t>
            </w:r>
          </w:p>
          <w:p w:rsidR="001922D6" w:rsidRPr="00A73068" w:rsidRDefault="0085475E" w:rsidP="001922D6">
            <w:pPr>
              <w:spacing w:before="60" w:after="60"/>
              <w:jc w:val="both"/>
              <w:rPr>
                <w:bCs/>
                <w:i/>
              </w:rPr>
            </w:pPr>
            <w:r w:rsidRPr="00A73068">
              <w:rPr>
                <w:b/>
                <w:bCs/>
              </w:rPr>
              <w:t>Pedagogical methods</w:t>
            </w:r>
            <w:r w:rsidRPr="00A73068">
              <w:rPr>
                <w:bCs/>
              </w:rPr>
              <w:t>:</w:t>
            </w:r>
          </w:p>
          <w:p w:rsidR="001922D6" w:rsidRPr="00A73068" w:rsidRDefault="0085475E" w:rsidP="001922D6">
            <w:pPr>
              <w:pStyle w:val="NormalWeb"/>
              <w:numPr>
                <w:ilvl w:val="0"/>
                <w:numId w:val="1"/>
              </w:numPr>
              <w:spacing w:before="60" w:beforeAutospacing="0" w:after="60" w:afterAutospacing="0"/>
              <w:jc w:val="both"/>
              <w:rPr>
                <w:bCs/>
                <w:color w:val="auto"/>
              </w:rPr>
            </w:pPr>
            <w:r w:rsidRPr="00A73068">
              <w:rPr>
                <w:bCs/>
                <w:color w:val="auto"/>
              </w:rPr>
              <w:t>Instructor gives guilines and manuals in English to students</w:t>
            </w:r>
            <w:r w:rsidR="001922D6" w:rsidRPr="00A73068">
              <w:rPr>
                <w:bCs/>
                <w:color w:val="auto"/>
              </w:rPr>
              <w:t xml:space="preserve"> </w:t>
            </w:r>
          </w:p>
          <w:p w:rsidR="001922D6" w:rsidRPr="00A73068" w:rsidRDefault="0085475E" w:rsidP="001922D6">
            <w:pPr>
              <w:pStyle w:val="NormalWeb"/>
              <w:numPr>
                <w:ilvl w:val="0"/>
                <w:numId w:val="1"/>
              </w:numPr>
              <w:spacing w:before="60" w:beforeAutospacing="0" w:after="60" w:afterAutospacing="0"/>
              <w:jc w:val="both"/>
              <w:rPr>
                <w:bCs/>
                <w:color w:val="auto"/>
              </w:rPr>
            </w:pPr>
            <w:r w:rsidRPr="00A73068">
              <w:rPr>
                <w:bCs/>
                <w:color w:val="auto"/>
              </w:rPr>
              <w:t>Students study and discuss how to use the devices</w:t>
            </w:r>
          </w:p>
          <w:p w:rsidR="0085475E" w:rsidRPr="00A73068" w:rsidRDefault="0085475E" w:rsidP="0085475E">
            <w:pPr>
              <w:pStyle w:val="NormalWeb"/>
              <w:numPr>
                <w:ilvl w:val="0"/>
                <w:numId w:val="1"/>
              </w:numPr>
              <w:spacing w:before="60" w:beforeAutospacing="0" w:after="60" w:afterAutospacing="0"/>
              <w:jc w:val="both"/>
              <w:rPr>
                <w:bCs/>
                <w:color w:val="auto"/>
              </w:rPr>
            </w:pPr>
            <w:r w:rsidRPr="00A73068">
              <w:rPr>
                <w:bCs/>
                <w:color w:val="auto"/>
              </w:rPr>
              <w:t>Instructor conducts an example of operating the devices</w:t>
            </w:r>
          </w:p>
          <w:p w:rsidR="00C70F33" w:rsidRPr="00A73068" w:rsidRDefault="0085475E" w:rsidP="0085475E">
            <w:pPr>
              <w:pStyle w:val="NormalWeb"/>
              <w:numPr>
                <w:ilvl w:val="0"/>
                <w:numId w:val="1"/>
              </w:numPr>
              <w:spacing w:before="60" w:beforeAutospacing="0" w:after="60" w:afterAutospacing="0"/>
              <w:jc w:val="both"/>
              <w:rPr>
                <w:bCs/>
                <w:color w:val="auto"/>
              </w:rPr>
            </w:pPr>
            <w:r w:rsidRPr="00A73068">
              <w:rPr>
                <w:bCs/>
                <w:color w:val="auto"/>
              </w:rPr>
              <w:t>Students operate the machine to measure displacements</w:t>
            </w:r>
          </w:p>
        </w:tc>
        <w:tc>
          <w:tcPr>
            <w:tcW w:w="738" w:type="pct"/>
            <w:shd w:val="clear" w:color="auto" w:fill="auto"/>
          </w:tcPr>
          <w:p w:rsidR="00C70F33" w:rsidRPr="00A73068" w:rsidRDefault="005C148B" w:rsidP="007A5372">
            <w:pPr>
              <w:pStyle w:val="NormalWeb"/>
              <w:jc w:val="center"/>
              <w:rPr>
                <w:bCs/>
                <w:color w:val="auto"/>
              </w:rPr>
            </w:pPr>
            <w:r w:rsidRPr="00A73068">
              <w:rPr>
                <w:bCs/>
                <w:color w:val="auto"/>
              </w:rPr>
              <w:t>G</w:t>
            </w:r>
            <w:r w:rsidR="007A5372" w:rsidRPr="00A73068">
              <w:rPr>
                <w:bCs/>
                <w:color w:val="auto"/>
              </w:rPr>
              <w:t>1</w:t>
            </w:r>
            <w:r w:rsidRPr="00A73068">
              <w:rPr>
                <w:bCs/>
                <w:color w:val="auto"/>
              </w:rPr>
              <w:t>.1, G3.1, G3.3</w:t>
            </w:r>
          </w:p>
        </w:tc>
      </w:tr>
      <w:tr w:rsidR="00557F96" w:rsidRPr="00A73068" w:rsidTr="00F07298">
        <w:trPr>
          <w:trHeight w:val="662"/>
        </w:trPr>
        <w:tc>
          <w:tcPr>
            <w:tcW w:w="494" w:type="pct"/>
            <w:vMerge/>
            <w:shd w:val="clear" w:color="auto" w:fill="auto"/>
            <w:vAlign w:val="center"/>
          </w:tcPr>
          <w:p w:rsidR="00C70F33" w:rsidRPr="00A73068" w:rsidRDefault="00C70F33" w:rsidP="00C70F33">
            <w:pPr>
              <w:numPr>
                <w:ilvl w:val="0"/>
                <w:numId w:val="8"/>
              </w:numPr>
              <w:ind w:left="0" w:firstLine="432"/>
              <w:jc w:val="center"/>
              <w:rPr>
                <w:bCs/>
              </w:rPr>
            </w:pPr>
          </w:p>
        </w:tc>
        <w:tc>
          <w:tcPr>
            <w:tcW w:w="3768" w:type="pct"/>
            <w:shd w:val="clear" w:color="auto" w:fill="auto"/>
            <w:vAlign w:val="center"/>
          </w:tcPr>
          <w:p w:rsidR="00C70F33" w:rsidRPr="00A73068" w:rsidRDefault="0085475E" w:rsidP="00572832">
            <w:pPr>
              <w:spacing w:before="60" w:after="60"/>
              <w:jc w:val="both"/>
              <w:rPr>
                <w:bCs/>
                <w:i/>
              </w:rPr>
            </w:pPr>
            <w:r w:rsidRPr="00A73068">
              <w:rPr>
                <w:b/>
                <w:bCs/>
              </w:rPr>
              <w:t>B/</w:t>
            </w:r>
            <w:r w:rsidRPr="00A73068">
              <w:rPr>
                <w:bCs/>
              </w:rPr>
              <w:t xml:space="preserve"> </w:t>
            </w:r>
            <w:r w:rsidRPr="00A73068">
              <w:rPr>
                <w:b/>
                <w:bCs/>
              </w:rPr>
              <w:t>Self-study content</w:t>
            </w:r>
            <w:r w:rsidRPr="00A73068">
              <w:rPr>
                <w:bCs/>
              </w:rPr>
              <w:t>:</w:t>
            </w:r>
            <w:r w:rsidR="00C70F33" w:rsidRPr="00A73068">
              <w:rPr>
                <w:bCs/>
                <w:i/>
              </w:rPr>
              <w:t xml:space="preserve"> (5</w:t>
            </w:r>
            <w:r w:rsidRPr="00A73068">
              <w:rPr>
                <w:bCs/>
                <w:i/>
              </w:rPr>
              <w:t>h</w:t>
            </w:r>
            <w:r w:rsidR="00C70F33" w:rsidRPr="00A73068">
              <w:rPr>
                <w:bCs/>
                <w:i/>
              </w:rPr>
              <w:t>)</w:t>
            </w:r>
          </w:p>
          <w:p w:rsidR="00C70F33" w:rsidRPr="00A73068" w:rsidRDefault="0085475E" w:rsidP="0085475E">
            <w:pPr>
              <w:pStyle w:val="NormalWeb"/>
              <w:numPr>
                <w:ilvl w:val="0"/>
                <w:numId w:val="1"/>
              </w:numPr>
              <w:spacing w:before="60" w:beforeAutospacing="0" w:after="60" w:afterAutospacing="0"/>
              <w:jc w:val="both"/>
              <w:rPr>
                <w:bCs/>
                <w:color w:val="auto"/>
              </w:rPr>
            </w:pPr>
            <w:r w:rsidRPr="00A73068">
              <w:rPr>
                <w:bCs/>
                <w:color w:val="auto"/>
              </w:rPr>
              <w:t>Brief presentation of how to use the LVDT and datalogger</w:t>
            </w:r>
          </w:p>
        </w:tc>
        <w:tc>
          <w:tcPr>
            <w:tcW w:w="738" w:type="pct"/>
            <w:shd w:val="clear" w:color="auto" w:fill="auto"/>
          </w:tcPr>
          <w:p w:rsidR="00C70F33" w:rsidRPr="00A73068" w:rsidRDefault="00572832" w:rsidP="00F07298">
            <w:pPr>
              <w:pStyle w:val="NormalWeb"/>
              <w:jc w:val="center"/>
              <w:rPr>
                <w:bCs/>
                <w:color w:val="auto"/>
              </w:rPr>
            </w:pPr>
            <w:r w:rsidRPr="00A73068">
              <w:rPr>
                <w:bCs/>
                <w:color w:val="auto"/>
              </w:rPr>
              <w:t>G3.2</w:t>
            </w:r>
          </w:p>
        </w:tc>
      </w:tr>
      <w:tr w:rsidR="00D1409B" w:rsidRPr="00A73068" w:rsidTr="00A83260">
        <w:trPr>
          <w:trHeight w:val="392"/>
        </w:trPr>
        <w:tc>
          <w:tcPr>
            <w:tcW w:w="494" w:type="pct"/>
            <w:vMerge w:val="restart"/>
            <w:shd w:val="clear" w:color="auto" w:fill="auto"/>
            <w:vAlign w:val="center"/>
          </w:tcPr>
          <w:p w:rsidR="00D1409B" w:rsidRPr="00A73068" w:rsidRDefault="00D1409B" w:rsidP="00A83260">
            <w:pPr>
              <w:jc w:val="center"/>
              <w:rPr>
                <w:bCs/>
              </w:rPr>
            </w:pPr>
            <w:r w:rsidRPr="00A73068">
              <w:rPr>
                <w:bCs/>
              </w:rPr>
              <w:t>8</w:t>
            </w:r>
          </w:p>
        </w:tc>
        <w:tc>
          <w:tcPr>
            <w:tcW w:w="3768" w:type="pct"/>
            <w:shd w:val="clear" w:color="auto" w:fill="auto"/>
            <w:vAlign w:val="center"/>
          </w:tcPr>
          <w:p w:rsidR="00D1409B" w:rsidRPr="00A73068" w:rsidRDefault="0085475E" w:rsidP="00A83260">
            <w:pPr>
              <w:pStyle w:val="NormalWeb"/>
              <w:rPr>
                <w:b/>
                <w:bCs/>
                <w:color w:val="auto"/>
              </w:rPr>
            </w:pPr>
            <w:r w:rsidRPr="00A73068">
              <w:rPr>
                <w:b/>
                <w:bCs/>
                <w:i/>
                <w:color w:val="auto"/>
              </w:rPr>
              <w:t>Chapter 3:</w:t>
            </w:r>
            <w:r w:rsidRPr="00A73068">
              <w:rPr>
                <w:b/>
                <w:bCs/>
                <w:color w:val="auto"/>
              </w:rPr>
              <w:t xml:space="preserve"> </w:t>
            </w:r>
            <w:r w:rsidRPr="00A73068">
              <w:rPr>
                <w:b/>
                <w:sz w:val="26"/>
                <w:szCs w:val="26"/>
              </w:rPr>
              <w:t>Experiment of R.C. beam under static load</w:t>
            </w:r>
            <w:r w:rsidRPr="00A73068">
              <w:rPr>
                <w:b/>
                <w:bCs/>
                <w:color w:val="auto"/>
              </w:rPr>
              <w:t xml:space="preserve"> </w:t>
            </w:r>
            <w:r w:rsidRPr="00A73068">
              <w:rPr>
                <w:i/>
                <w:color w:val="auto"/>
                <w:sz w:val="26"/>
                <w:szCs w:val="26"/>
              </w:rPr>
              <w:t>(cont.)</w:t>
            </w:r>
          </w:p>
        </w:tc>
        <w:tc>
          <w:tcPr>
            <w:tcW w:w="738" w:type="pct"/>
            <w:shd w:val="clear" w:color="auto" w:fill="auto"/>
          </w:tcPr>
          <w:p w:rsidR="00D1409B" w:rsidRPr="00A73068" w:rsidRDefault="00D1409B" w:rsidP="00A83260">
            <w:pPr>
              <w:pStyle w:val="NormalWeb"/>
              <w:jc w:val="center"/>
              <w:rPr>
                <w:bCs/>
                <w:color w:val="auto"/>
              </w:rPr>
            </w:pPr>
          </w:p>
        </w:tc>
      </w:tr>
      <w:tr w:rsidR="00D1409B" w:rsidRPr="00A73068" w:rsidTr="00A83260">
        <w:trPr>
          <w:trHeight w:val="946"/>
        </w:trPr>
        <w:tc>
          <w:tcPr>
            <w:tcW w:w="494" w:type="pct"/>
            <w:vMerge/>
            <w:shd w:val="clear" w:color="auto" w:fill="auto"/>
            <w:vAlign w:val="center"/>
          </w:tcPr>
          <w:p w:rsidR="00D1409B" w:rsidRPr="00A73068" w:rsidRDefault="00D1409B" w:rsidP="00A83260">
            <w:pPr>
              <w:numPr>
                <w:ilvl w:val="0"/>
                <w:numId w:val="8"/>
              </w:numPr>
              <w:ind w:left="0" w:firstLine="432"/>
              <w:jc w:val="center"/>
              <w:rPr>
                <w:bCs/>
              </w:rPr>
            </w:pPr>
          </w:p>
        </w:tc>
        <w:tc>
          <w:tcPr>
            <w:tcW w:w="3768" w:type="pct"/>
            <w:shd w:val="clear" w:color="auto" w:fill="auto"/>
            <w:vAlign w:val="center"/>
          </w:tcPr>
          <w:p w:rsidR="00D1409B" w:rsidRPr="00A73068" w:rsidRDefault="007C45BD" w:rsidP="00A83260">
            <w:pPr>
              <w:pStyle w:val="NormalWeb"/>
              <w:spacing w:before="0" w:beforeAutospacing="0" w:after="0" w:afterAutospacing="0"/>
              <w:rPr>
                <w:bCs/>
                <w:i/>
                <w:color w:val="auto"/>
              </w:rPr>
            </w:pPr>
            <w:r w:rsidRPr="00A73068">
              <w:rPr>
                <w:b/>
                <w:bCs/>
              </w:rPr>
              <w:t>A/ Content and pedagogical methods in class</w:t>
            </w:r>
            <w:r w:rsidRPr="00A73068">
              <w:rPr>
                <w:bCs/>
                <w:i/>
              </w:rPr>
              <w:t>:</w:t>
            </w:r>
            <w:r w:rsidRPr="00A73068">
              <w:rPr>
                <w:bCs/>
                <w:i/>
                <w:color w:val="auto"/>
              </w:rPr>
              <w:t xml:space="preserve"> </w:t>
            </w:r>
            <w:r w:rsidR="00D1409B" w:rsidRPr="00A73068">
              <w:rPr>
                <w:bCs/>
                <w:i/>
                <w:color w:val="auto"/>
              </w:rPr>
              <w:t>(5</w:t>
            </w:r>
            <w:r w:rsidRPr="00A73068">
              <w:rPr>
                <w:bCs/>
                <w:i/>
                <w:color w:val="auto"/>
              </w:rPr>
              <w:t>h</w:t>
            </w:r>
            <w:r w:rsidR="00D1409B" w:rsidRPr="00A73068">
              <w:rPr>
                <w:bCs/>
                <w:i/>
                <w:color w:val="auto"/>
              </w:rPr>
              <w:t>)</w:t>
            </w:r>
          </w:p>
          <w:p w:rsidR="00D1409B" w:rsidRPr="00A73068" w:rsidRDefault="0085475E" w:rsidP="00A83260">
            <w:pPr>
              <w:spacing w:before="60" w:after="60"/>
              <w:jc w:val="both"/>
              <w:rPr>
                <w:b/>
                <w:bCs/>
              </w:rPr>
            </w:pPr>
            <w:r w:rsidRPr="00A73068">
              <w:rPr>
                <w:b/>
                <w:bCs/>
              </w:rPr>
              <w:t>In-lab practice:</w:t>
            </w:r>
          </w:p>
          <w:p w:rsidR="00D1409B" w:rsidRPr="00A73068" w:rsidRDefault="00D1409B" w:rsidP="00A83260">
            <w:pPr>
              <w:pStyle w:val="ListParagraph"/>
              <w:numPr>
                <w:ilvl w:val="0"/>
                <w:numId w:val="15"/>
              </w:numPr>
              <w:spacing w:before="60" w:after="60"/>
              <w:jc w:val="both"/>
              <w:rPr>
                <w:bCs/>
                <w:vanish/>
              </w:rPr>
            </w:pPr>
          </w:p>
          <w:p w:rsidR="00D1409B" w:rsidRPr="00A73068" w:rsidRDefault="00572832" w:rsidP="00A83260">
            <w:pPr>
              <w:spacing w:before="60" w:after="60"/>
              <w:ind w:left="308"/>
              <w:jc w:val="both"/>
              <w:rPr>
                <w:bCs/>
              </w:rPr>
            </w:pPr>
            <w:r w:rsidRPr="00A73068">
              <w:rPr>
                <w:bCs/>
              </w:rPr>
              <w:t>3</w:t>
            </w:r>
            <w:r w:rsidR="00D1409B" w:rsidRPr="00A73068">
              <w:rPr>
                <w:bCs/>
              </w:rPr>
              <w:t>.</w:t>
            </w:r>
            <w:r w:rsidRPr="00A73068">
              <w:rPr>
                <w:bCs/>
              </w:rPr>
              <w:t>4</w:t>
            </w:r>
            <w:r w:rsidR="00D1409B" w:rsidRPr="00A73068">
              <w:rPr>
                <w:bCs/>
              </w:rPr>
              <w:t xml:space="preserve">. </w:t>
            </w:r>
            <w:r w:rsidR="00CA3A90" w:rsidRPr="00A73068">
              <w:rPr>
                <w:bCs/>
              </w:rPr>
              <w:t>Guide to use strain gauges to measure strains</w:t>
            </w:r>
          </w:p>
          <w:p w:rsidR="00572832" w:rsidRPr="00A73068" w:rsidRDefault="00572832" w:rsidP="00A83260">
            <w:pPr>
              <w:spacing w:before="60" w:after="60"/>
              <w:ind w:left="308"/>
              <w:jc w:val="both"/>
              <w:rPr>
                <w:bCs/>
              </w:rPr>
            </w:pPr>
            <w:r w:rsidRPr="00A73068">
              <w:rPr>
                <w:bCs/>
              </w:rPr>
              <w:t xml:space="preserve">3.5. </w:t>
            </w:r>
            <w:r w:rsidR="00CA3A90" w:rsidRPr="00A73068">
              <w:rPr>
                <w:bCs/>
              </w:rPr>
              <w:t>Guide to use portal crane</w:t>
            </w:r>
          </w:p>
          <w:p w:rsidR="00D1409B" w:rsidRPr="00A73068" w:rsidRDefault="0085475E" w:rsidP="00A83260">
            <w:pPr>
              <w:spacing w:before="60" w:after="60"/>
              <w:jc w:val="both"/>
              <w:rPr>
                <w:bCs/>
                <w:i/>
              </w:rPr>
            </w:pPr>
            <w:r w:rsidRPr="00A73068">
              <w:rPr>
                <w:b/>
                <w:bCs/>
              </w:rPr>
              <w:t>Pedagogical methods</w:t>
            </w:r>
            <w:r w:rsidRPr="00A73068">
              <w:rPr>
                <w:bCs/>
              </w:rPr>
              <w:t>:</w:t>
            </w:r>
          </w:p>
          <w:p w:rsidR="00572832" w:rsidRPr="00A73068" w:rsidRDefault="00CA3A90" w:rsidP="00572832">
            <w:pPr>
              <w:pStyle w:val="NormalWeb"/>
              <w:numPr>
                <w:ilvl w:val="0"/>
                <w:numId w:val="1"/>
              </w:numPr>
              <w:spacing w:before="60" w:beforeAutospacing="0" w:after="60" w:afterAutospacing="0"/>
              <w:jc w:val="both"/>
              <w:rPr>
                <w:bCs/>
                <w:color w:val="auto"/>
              </w:rPr>
            </w:pPr>
            <w:r w:rsidRPr="00A73068">
              <w:rPr>
                <w:bCs/>
                <w:color w:val="auto"/>
              </w:rPr>
              <w:t>Instructor gives guilines and manuals in English to students</w:t>
            </w:r>
          </w:p>
          <w:p w:rsidR="00572832" w:rsidRPr="00A73068" w:rsidRDefault="00CA3A90" w:rsidP="00572832">
            <w:pPr>
              <w:pStyle w:val="NormalWeb"/>
              <w:numPr>
                <w:ilvl w:val="0"/>
                <w:numId w:val="1"/>
              </w:numPr>
              <w:spacing w:before="60" w:beforeAutospacing="0" w:after="60" w:afterAutospacing="0"/>
              <w:jc w:val="both"/>
              <w:rPr>
                <w:bCs/>
                <w:color w:val="auto"/>
              </w:rPr>
            </w:pPr>
            <w:r w:rsidRPr="00A73068">
              <w:rPr>
                <w:bCs/>
                <w:color w:val="auto"/>
              </w:rPr>
              <w:t>Students study and discuss how to use the devices</w:t>
            </w:r>
          </w:p>
          <w:p w:rsidR="00D1409B" w:rsidRPr="00A73068" w:rsidRDefault="00CA3A90" w:rsidP="00572832">
            <w:pPr>
              <w:pStyle w:val="NormalWeb"/>
              <w:numPr>
                <w:ilvl w:val="0"/>
                <w:numId w:val="1"/>
              </w:numPr>
              <w:spacing w:before="60" w:beforeAutospacing="0" w:after="60" w:afterAutospacing="0"/>
              <w:jc w:val="both"/>
              <w:rPr>
                <w:bCs/>
                <w:color w:val="auto"/>
              </w:rPr>
            </w:pPr>
            <w:r w:rsidRPr="00A73068">
              <w:rPr>
                <w:bCs/>
                <w:color w:val="auto"/>
              </w:rPr>
              <w:t>Instructor conducts an example of operating the devices to measure strains</w:t>
            </w:r>
          </w:p>
          <w:p w:rsidR="00572832" w:rsidRPr="00A73068" w:rsidRDefault="00CA3A90" w:rsidP="00CA3A90">
            <w:pPr>
              <w:pStyle w:val="NormalWeb"/>
              <w:numPr>
                <w:ilvl w:val="0"/>
                <w:numId w:val="1"/>
              </w:numPr>
              <w:spacing w:before="60" w:beforeAutospacing="0" w:after="60" w:afterAutospacing="0"/>
              <w:jc w:val="both"/>
              <w:rPr>
                <w:bCs/>
                <w:color w:val="auto"/>
              </w:rPr>
            </w:pPr>
            <w:r w:rsidRPr="00A73068">
              <w:rPr>
                <w:bCs/>
                <w:color w:val="auto"/>
              </w:rPr>
              <w:t>Students operate the machine to measure strains</w:t>
            </w:r>
          </w:p>
        </w:tc>
        <w:tc>
          <w:tcPr>
            <w:tcW w:w="738" w:type="pct"/>
            <w:shd w:val="clear" w:color="auto" w:fill="auto"/>
          </w:tcPr>
          <w:p w:rsidR="00D1409B" w:rsidRPr="00A73068" w:rsidRDefault="00572832" w:rsidP="007A5372">
            <w:pPr>
              <w:pStyle w:val="NormalWeb"/>
              <w:jc w:val="center"/>
              <w:rPr>
                <w:bCs/>
                <w:color w:val="auto"/>
              </w:rPr>
            </w:pPr>
            <w:r w:rsidRPr="00A73068">
              <w:rPr>
                <w:bCs/>
                <w:color w:val="auto"/>
              </w:rPr>
              <w:t>G</w:t>
            </w:r>
            <w:r w:rsidR="007A5372" w:rsidRPr="00A73068">
              <w:rPr>
                <w:bCs/>
                <w:color w:val="auto"/>
              </w:rPr>
              <w:t>1</w:t>
            </w:r>
            <w:r w:rsidRPr="00A73068">
              <w:rPr>
                <w:bCs/>
                <w:color w:val="auto"/>
              </w:rPr>
              <w:t>.1, G</w:t>
            </w:r>
            <w:r w:rsidR="007A5372" w:rsidRPr="00A73068">
              <w:rPr>
                <w:bCs/>
                <w:color w:val="auto"/>
              </w:rPr>
              <w:t>2</w:t>
            </w:r>
            <w:r w:rsidRPr="00A73068">
              <w:rPr>
                <w:bCs/>
                <w:color w:val="auto"/>
              </w:rPr>
              <w:t>.1, G3.1, G3.3</w:t>
            </w:r>
          </w:p>
        </w:tc>
      </w:tr>
      <w:tr w:rsidR="00D1409B" w:rsidRPr="00A73068" w:rsidTr="00A83260">
        <w:trPr>
          <w:trHeight w:val="662"/>
        </w:trPr>
        <w:tc>
          <w:tcPr>
            <w:tcW w:w="494" w:type="pct"/>
            <w:vMerge/>
            <w:shd w:val="clear" w:color="auto" w:fill="auto"/>
            <w:vAlign w:val="center"/>
          </w:tcPr>
          <w:p w:rsidR="00D1409B" w:rsidRPr="00A73068" w:rsidRDefault="00D1409B" w:rsidP="00A83260">
            <w:pPr>
              <w:numPr>
                <w:ilvl w:val="0"/>
                <w:numId w:val="8"/>
              </w:numPr>
              <w:ind w:left="0" w:firstLine="432"/>
              <w:jc w:val="center"/>
              <w:rPr>
                <w:bCs/>
              </w:rPr>
            </w:pPr>
          </w:p>
        </w:tc>
        <w:tc>
          <w:tcPr>
            <w:tcW w:w="3768" w:type="pct"/>
            <w:shd w:val="clear" w:color="auto" w:fill="auto"/>
            <w:vAlign w:val="center"/>
          </w:tcPr>
          <w:p w:rsidR="00D1409B" w:rsidRPr="00A73068" w:rsidRDefault="0085475E" w:rsidP="00A83260">
            <w:pPr>
              <w:spacing w:before="60" w:after="60"/>
              <w:jc w:val="both"/>
              <w:rPr>
                <w:bCs/>
                <w:i/>
              </w:rPr>
            </w:pPr>
            <w:r w:rsidRPr="00A73068">
              <w:rPr>
                <w:b/>
                <w:bCs/>
              </w:rPr>
              <w:t>B/</w:t>
            </w:r>
            <w:r w:rsidRPr="00A73068">
              <w:rPr>
                <w:bCs/>
              </w:rPr>
              <w:t xml:space="preserve"> </w:t>
            </w:r>
            <w:r w:rsidRPr="00A73068">
              <w:rPr>
                <w:b/>
                <w:bCs/>
              </w:rPr>
              <w:t>Self-study content</w:t>
            </w:r>
            <w:r w:rsidRPr="00A73068">
              <w:rPr>
                <w:bCs/>
              </w:rPr>
              <w:t>:</w:t>
            </w:r>
            <w:r w:rsidR="00D1409B" w:rsidRPr="00A73068">
              <w:rPr>
                <w:bCs/>
                <w:i/>
              </w:rPr>
              <w:t xml:space="preserve"> (5</w:t>
            </w:r>
            <w:r w:rsidRPr="00A73068">
              <w:rPr>
                <w:bCs/>
                <w:i/>
              </w:rPr>
              <w:t>h</w:t>
            </w:r>
            <w:r w:rsidR="00D1409B" w:rsidRPr="00A73068">
              <w:rPr>
                <w:bCs/>
                <w:i/>
              </w:rPr>
              <w:t>)</w:t>
            </w:r>
          </w:p>
          <w:p w:rsidR="00D1409B" w:rsidRPr="00A73068" w:rsidRDefault="00CA3A90" w:rsidP="00572832">
            <w:pPr>
              <w:pStyle w:val="NormalWeb"/>
              <w:numPr>
                <w:ilvl w:val="0"/>
                <w:numId w:val="1"/>
              </w:numPr>
              <w:spacing w:before="60" w:beforeAutospacing="0" w:after="60" w:afterAutospacing="0"/>
              <w:jc w:val="both"/>
              <w:rPr>
                <w:bCs/>
                <w:color w:val="auto"/>
              </w:rPr>
            </w:pPr>
            <w:r w:rsidRPr="00A73068">
              <w:rPr>
                <w:bCs/>
                <w:color w:val="auto"/>
              </w:rPr>
              <w:t>Brief presentation of how to use the strain gauges and datalogger to measure strains</w:t>
            </w:r>
          </w:p>
          <w:p w:rsidR="00D1409B" w:rsidRPr="00A73068" w:rsidRDefault="00CE08F9" w:rsidP="00CE08F9">
            <w:pPr>
              <w:pStyle w:val="NormalWeb"/>
              <w:numPr>
                <w:ilvl w:val="0"/>
                <w:numId w:val="1"/>
              </w:numPr>
              <w:spacing w:before="60" w:beforeAutospacing="0" w:after="60" w:afterAutospacing="0"/>
              <w:jc w:val="both"/>
              <w:rPr>
                <w:bCs/>
                <w:color w:val="auto"/>
              </w:rPr>
            </w:pPr>
            <w:r w:rsidRPr="00A73068">
              <w:rPr>
                <w:bCs/>
                <w:color w:val="auto"/>
              </w:rPr>
              <w:t xml:space="preserve">Design arrangement of </w:t>
            </w:r>
            <w:r w:rsidR="00CA3A90" w:rsidRPr="00A73068">
              <w:rPr>
                <w:bCs/>
                <w:color w:val="auto"/>
              </w:rPr>
              <w:t>devices</w:t>
            </w:r>
            <w:r w:rsidRPr="00A73068">
              <w:rPr>
                <w:bCs/>
                <w:color w:val="auto"/>
              </w:rPr>
              <w:t xml:space="preserve"> to prepare for R.C. beam testing</w:t>
            </w:r>
          </w:p>
        </w:tc>
        <w:tc>
          <w:tcPr>
            <w:tcW w:w="738" w:type="pct"/>
            <w:shd w:val="clear" w:color="auto" w:fill="auto"/>
          </w:tcPr>
          <w:p w:rsidR="00D1409B" w:rsidRPr="00A73068" w:rsidRDefault="007A5372" w:rsidP="007A5372">
            <w:pPr>
              <w:pStyle w:val="NormalWeb"/>
              <w:jc w:val="center"/>
              <w:rPr>
                <w:bCs/>
                <w:color w:val="auto"/>
              </w:rPr>
            </w:pPr>
            <w:r w:rsidRPr="00A73068">
              <w:rPr>
                <w:bCs/>
                <w:color w:val="auto"/>
              </w:rPr>
              <w:t xml:space="preserve">G1.2, </w:t>
            </w:r>
            <w:r w:rsidR="005852AC" w:rsidRPr="00A73068">
              <w:rPr>
                <w:bCs/>
                <w:color w:val="auto"/>
              </w:rPr>
              <w:t xml:space="preserve">G3.2 </w:t>
            </w:r>
          </w:p>
        </w:tc>
      </w:tr>
      <w:tr w:rsidR="008465B2" w:rsidRPr="00A73068" w:rsidTr="00714FA7">
        <w:trPr>
          <w:trHeight w:val="392"/>
        </w:trPr>
        <w:tc>
          <w:tcPr>
            <w:tcW w:w="494" w:type="pct"/>
            <w:vMerge w:val="restart"/>
            <w:shd w:val="clear" w:color="auto" w:fill="auto"/>
            <w:vAlign w:val="center"/>
          </w:tcPr>
          <w:p w:rsidR="008465B2" w:rsidRPr="00A73068" w:rsidRDefault="008465B2" w:rsidP="00714FA7">
            <w:pPr>
              <w:jc w:val="center"/>
              <w:rPr>
                <w:bCs/>
              </w:rPr>
            </w:pPr>
            <w:r w:rsidRPr="00A73068">
              <w:rPr>
                <w:bCs/>
              </w:rPr>
              <w:t>9</w:t>
            </w:r>
          </w:p>
        </w:tc>
        <w:tc>
          <w:tcPr>
            <w:tcW w:w="3768" w:type="pct"/>
            <w:shd w:val="clear" w:color="auto" w:fill="auto"/>
            <w:vAlign w:val="center"/>
          </w:tcPr>
          <w:p w:rsidR="008465B2" w:rsidRPr="00A73068" w:rsidRDefault="00CE08F9" w:rsidP="00714FA7">
            <w:pPr>
              <w:pStyle w:val="NormalWeb"/>
              <w:rPr>
                <w:b/>
                <w:bCs/>
                <w:color w:val="auto"/>
              </w:rPr>
            </w:pPr>
            <w:r w:rsidRPr="00A73068">
              <w:rPr>
                <w:b/>
                <w:bCs/>
                <w:i/>
                <w:color w:val="auto"/>
              </w:rPr>
              <w:t>Chapter 3:</w:t>
            </w:r>
            <w:r w:rsidRPr="00A73068">
              <w:rPr>
                <w:b/>
                <w:bCs/>
                <w:color w:val="auto"/>
              </w:rPr>
              <w:t xml:space="preserve"> </w:t>
            </w:r>
            <w:r w:rsidRPr="00A73068">
              <w:rPr>
                <w:b/>
                <w:sz w:val="26"/>
                <w:szCs w:val="26"/>
              </w:rPr>
              <w:t>Experiment of R.C. beam under static load</w:t>
            </w:r>
            <w:r w:rsidRPr="00A73068">
              <w:rPr>
                <w:b/>
                <w:bCs/>
                <w:color w:val="auto"/>
              </w:rPr>
              <w:t xml:space="preserve"> </w:t>
            </w:r>
            <w:r w:rsidRPr="00A73068">
              <w:rPr>
                <w:i/>
                <w:color w:val="auto"/>
                <w:sz w:val="26"/>
                <w:szCs w:val="26"/>
              </w:rPr>
              <w:t>(cont.)</w:t>
            </w:r>
          </w:p>
        </w:tc>
        <w:tc>
          <w:tcPr>
            <w:tcW w:w="738" w:type="pct"/>
            <w:shd w:val="clear" w:color="auto" w:fill="auto"/>
          </w:tcPr>
          <w:p w:rsidR="008465B2" w:rsidRPr="00A73068" w:rsidRDefault="008465B2" w:rsidP="00714FA7">
            <w:pPr>
              <w:pStyle w:val="NormalWeb"/>
              <w:jc w:val="center"/>
              <w:rPr>
                <w:bCs/>
                <w:color w:val="auto"/>
              </w:rPr>
            </w:pPr>
          </w:p>
        </w:tc>
      </w:tr>
      <w:tr w:rsidR="008465B2" w:rsidRPr="00A73068" w:rsidTr="00714FA7">
        <w:trPr>
          <w:trHeight w:val="946"/>
        </w:trPr>
        <w:tc>
          <w:tcPr>
            <w:tcW w:w="494" w:type="pct"/>
            <w:vMerge/>
            <w:shd w:val="clear" w:color="auto" w:fill="auto"/>
            <w:vAlign w:val="center"/>
          </w:tcPr>
          <w:p w:rsidR="008465B2" w:rsidRPr="00A73068" w:rsidRDefault="008465B2" w:rsidP="00714FA7">
            <w:pPr>
              <w:numPr>
                <w:ilvl w:val="0"/>
                <w:numId w:val="8"/>
              </w:numPr>
              <w:ind w:left="0" w:firstLine="432"/>
              <w:jc w:val="center"/>
              <w:rPr>
                <w:bCs/>
              </w:rPr>
            </w:pPr>
          </w:p>
        </w:tc>
        <w:tc>
          <w:tcPr>
            <w:tcW w:w="3768" w:type="pct"/>
            <w:shd w:val="clear" w:color="auto" w:fill="auto"/>
            <w:vAlign w:val="center"/>
          </w:tcPr>
          <w:p w:rsidR="008465B2" w:rsidRPr="00A73068" w:rsidRDefault="007C45BD" w:rsidP="00714FA7">
            <w:pPr>
              <w:pStyle w:val="NormalWeb"/>
              <w:spacing w:before="0" w:beforeAutospacing="0" w:after="0" w:afterAutospacing="0"/>
              <w:rPr>
                <w:bCs/>
                <w:i/>
                <w:color w:val="auto"/>
              </w:rPr>
            </w:pPr>
            <w:r w:rsidRPr="00A73068">
              <w:rPr>
                <w:b/>
                <w:bCs/>
              </w:rPr>
              <w:t>A/ Content and pedagogical methods in class</w:t>
            </w:r>
            <w:r w:rsidRPr="00A73068">
              <w:rPr>
                <w:bCs/>
                <w:i/>
              </w:rPr>
              <w:t>:</w:t>
            </w:r>
            <w:r w:rsidR="008465B2" w:rsidRPr="00A73068">
              <w:rPr>
                <w:bCs/>
                <w:i/>
                <w:color w:val="auto"/>
              </w:rPr>
              <w:t xml:space="preserve"> (5</w:t>
            </w:r>
            <w:r w:rsidRPr="00A73068">
              <w:rPr>
                <w:bCs/>
                <w:i/>
                <w:color w:val="auto"/>
              </w:rPr>
              <w:t>h</w:t>
            </w:r>
            <w:r w:rsidR="008465B2" w:rsidRPr="00A73068">
              <w:rPr>
                <w:bCs/>
                <w:i/>
                <w:color w:val="auto"/>
              </w:rPr>
              <w:t>)</w:t>
            </w:r>
          </w:p>
          <w:p w:rsidR="008465B2" w:rsidRPr="00A73068" w:rsidRDefault="00CE08F9" w:rsidP="00714FA7">
            <w:pPr>
              <w:spacing w:before="60" w:after="60"/>
              <w:jc w:val="both"/>
              <w:rPr>
                <w:b/>
                <w:bCs/>
              </w:rPr>
            </w:pPr>
            <w:r w:rsidRPr="00A73068">
              <w:rPr>
                <w:b/>
                <w:bCs/>
              </w:rPr>
              <w:t>In-lab practice:</w:t>
            </w:r>
          </w:p>
          <w:p w:rsidR="008465B2" w:rsidRPr="00A73068" w:rsidRDefault="008465B2" w:rsidP="00714FA7">
            <w:pPr>
              <w:pStyle w:val="ListParagraph"/>
              <w:numPr>
                <w:ilvl w:val="0"/>
                <w:numId w:val="15"/>
              </w:numPr>
              <w:spacing w:before="60" w:after="60"/>
              <w:jc w:val="both"/>
              <w:rPr>
                <w:bCs/>
                <w:vanish/>
              </w:rPr>
            </w:pPr>
          </w:p>
          <w:p w:rsidR="008465B2" w:rsidRPr="00A73068" w:rsidRDefault="005852AC" w:rsidP="00714FA7">
            <w:pPr>
              <w:spacing w:before="60" w:after="60"/>
              <w:ind w:left="308"/>
              <w:jc w:val="both"/>
              <w:rPr>
                <w:bCs/>
              </w:rPr>
            </w:pPr>
            <w:r w:rsidRPr="00A73068">
              <w:rPr>
                <w:bCs/>
              </w:rPr>
              <w:t>3.6</w:t>
            </w:r>
            <w:r w:rsidR="008465B2" w:rsidRPr="00A73068">
              <w:rPr>
                <w:bCs/>
              </w:rPr>
              <w:t xml:space="preserve">. </w:t>
            </w:r>
            <w:r w:rsidR="00CE08F9" w:rsidRPr="00A73068">
              <w:rPr>
                <w:bCs/>
              </w:rPr>
              <w:t>Set up experiment, conduct and measure data</w:t>
            </w:r>
          </w:p>
          <w:p w:rsidR="005852AC" w:rsidRPr="00A73068" w:rsidRDefault="00CE08F9" w:rsidP="005852AC">
            <w:pPr>
              <w:pStyle w:val="NormalWeb"/>
              <w:numPr>
                <w:ilvl w:val="0"/>
                <w:numId w:val="1"/>
              </w:numPr>
              <w:spacing w:before="60" w:beforeAutospacing="0" w:after="60" w:afterAutospacing="0"/>
              <w:ind w:left="938" w:hanging="284"/>
              <w:jc w:val="both"/>
              <w:rPr>
                <w:bCs/>
              </w:rPr>
            </w:pPr>
            <w:r w:rsidRPr="00A73068">
              <w:rPr>
                <w:bCs/>
              </w:rPr>
              <w:t>Review safe regulations during testing</w:t>
            </w:r>
          </w:p>
          <w:p w:rsidR="005852AC" w:rsidRPr="00A73068" w:rsidRDefault="00CE08F9" w:rsidP="005852AC">
            <w:pPr>
              <w:pStyle w:val="NormalWeb"/>
              <w:numPr>
                <w:ilvl w:val="0"/>
                <w:numId w:val="1"/>
              </w:numPr>
              <w:spacing w:before="60" w:beforeAutospacing="0" w:after="60" w:afterAutospacing="0"/>
              <w:ind w:left="938" w:hanging="284"/>
              <w:jc w:val="both"/>
              <w:rPr>
                <w:bCs/>
              </w:rPr>
            </w:pPr>
            <w:r w:rsidRPr="00A73068">
              <w:rPr>
                <w:bCs/>
              </w:rPr>
              <w:t>Set up measurement devices and necessary parameters</w:t>
            </w:r>
          </w:p>
          <w:p w:rsidR="005852AC" w:rsidRPr="00A73068" w:rsidRDefault="00CE08F9" w:rsidP="005852AC">
            <w:pPr>
              <w:pStyle w:val="NormalWeb"/>
              <w:numPr>
                <w:ilvl w:val="0"/>
                <w:numId w:val="1"/>
              </w:numPr>
              <w:spacing w:before="60" w:beforeAutospacing="0" w:after="60" w:afterAutospacing="0"/>
              <w:ind w:left="938" w:hanging="284"/>
              <w:jc w:val="both"/>
              <w:rPr>
                <w:bCs/>
              </w:rPr>
            </w:pPr>
            <w:r w:rsidRPr="00A73068">
              <w:rPr>
                <w:bCs/>
              </w:rPr>
              <w:t>Conduct and measure data</w:t>
            </w:r>
          </w:p>
          <w:p w:rsidR="005852AC" w:rsidRPr="00A73068" w:rsidRDefault="00CE08F9" w:rsidP="005852AC">
            <w:pPr>
              <w:pStyle w:val="NormalWeb"/>
              <w:numPr>
                <w:ilvl w:val="0"/>
                <w:numId w:val="1"/>
              </w:numPr>
              <w:spacing w:before="60" w:beforeAutospacing="0" w:after="60" w:afterAutospacing="0"/>
              <w:ind w:left="938" w:hanging="284"/>
              <w:jc w:val="both"/>
              <w:rPr>
                <w:bCs/>
              </w:rPr>
            </w:pPr>
            <w:r w:rsidRPr="00A73068">
              <w:rPr>
                <w:bCs/>
              </w:rPr>
              <w:t>Clean facilities and the lab</w:t>
            </w:r>
          </w:p>
          <w:p w:rsidR="008465B2" w:rsidRPr="00A73068" w:rsidRDefault="00CE08F9" w:rsidP="00714FA7">
            <w:pPr>
              <w:spacing w:before="60" w:after="60"/>
              <w:jc w:val="both"/>
              <w:rPr>
                <w:bCs/>
                <w:i/>
              </w:rPr>
            </w:pPr>
            <w:r w:rsidRPr="00A73068">
              <w:rPr>
                <w:b/>
                <w:bCs/>
              </w:rPr>
              <w:t>Pedagogical methods</w:t>
            </w:r>
            <w:r w:rsidRPr="00A73068">
              <w:rPr>
                <w:bCs/>
              </w:rPr>
              <w:t>:</w:t>
            </w:r>
          </w:p>
          <w:p w:rsidR="005852AC" w:rsidRPr="00A73068" w:rsidRDefault="00CE08F9" w:rsidP="00714FA7">
            <w:pPr>
              <w:pStyle w:val="NormalWeb"/>
              <w:numPr>
                <w:ilvl w:val="0"/>
                <w:numId w:val="1"/>
              </w:numPr>
              <w:spacing w:before="60" w:beforeAutospacing="0" w:after="60" w:afterAutospacing="0"/>
              <w:jc w:val="both"/>
              <w:rPr>
                <w:bCs/>
                <w:color w:val="auto"/>
              </w:rPr>
            </w:pPr>
            <w:r w:rsidRPr="00A73068">
              <w:rPr>
                <w:bCs/>
                <w:color w:val="auto"/>
              </w:rPr>
              <w:t>Instructors and some selected students use portal crane to place the specimen on supporting system</w:t>
            </w:r>
          </w:p>
          <w:p w:rsidR="005852AC" w:rsidRPr="00A73068" w:rsidRDefault="00CE08F9" w:rsidP="00714FA7">
            <w:pPr>
              <w:pStyle w:val="NormalWeb"/>
              <w:numPr>
                <w:ilvl w:val="0"/>
                <w:numId w:val="1"/>
              </w:numPr>
              <w:spacing w:before="60" w:beforeAutospacing="0" w:after="60" w:afterAutospacing="0"/>
              <w:jc w:val="both"/>
              <w:rPr>
                <w:bCs/>
                <w:color w:val="auto"/>
              </w:rPr>
            </w:pPr>
            <w:r w:rsidRPr="00A73068">
              <w:rPr>
                <w:bCs/>
                <w:color w:val="auto"/>
              </w:rPr>
              <w:t>Students set up devices, parameters for machines</w:t>
            </w:r>
          </w:p>
          <w:p w:rsidR="005852AC" w:rsidRPr="00A73068" w:rsidRDefault="00DB143C" w:rsidP="00714FA7">
            <w:pPr>
              <w:pStyle w:val="NormalWeb"/>
              <w:numPr>
                <w:ilvl w:val="0"/>
                <w:numId w:val="1"/>
              </w:numPr>
              <w:spacing w:before="60" w:beforeAutospacing="0" w:after="60" w:afterAutospacing="0"/>
              <w:jc w:val="both"/>
              <w:rPr>
                <w:bCs/>
                <w:color w:val="auto"/>
              </w:rPr>
            </w:pPr>
            <w:r w:rsidRPr="00A73068">
              <w:rPr>
                <w:bCs/>
                <w:color w:val="auto"/>
              </w:rPr>
              <w:t>Instructor checks and conduct trial test</w:t>
            </w:r>
          </w:p>
          <w:p w:rsidR="005852AC" w:rsidRPr="00A73068" w:rsidRDefault="00DB143C" w:rsidP="00714FA7">
            <w:pPr>
              <w:pStyle w:val="NormalWeb"/>
              <w:numPr>
                <w:ilvl w:val="0"/>
                <w:numId w:val="1"/>
              </w:numPr>
              <w:spacing w:before="60" w:beforeAutospacing="0" w:after="60" w:afterAutospacing="0"/>
              <w:jc w:val="both"/>
              <w:rPr>
                <w:bCs/>
                <w:color w:val="auto"/>
              </w:rPr>
            </w:pPr>
            <w:r w:rsidRPr="00A73068">
              <w:rPr>
                <w:bCs/>
                <w:color w:val="auto"/>
              </w:rPr>
              <w:t>While conducting experiment, students observe and measure crack propagation</w:t>
            </w:r>
          </w:p>
          <w:p w:rsidR="005852AC" w:rsidRPr="00A73068" w:rsidRDefault="00DB143C" w:rsidP="00714FA7">
            <w:pPr>
              <w:pStyle w:val="NormalWeb"/>
              <w:numPr>
                <w:ilvl w:val="0"/>
                <w:numId w:val="1"/>
              </w:numPr>
              <w:spacing w:before="60" w:beforeAutospacing="0" w:after="60" w:afterAutospacing="0"/>
              <w:jc w:val="both"/>
              <w:rPr>
                <w:bCs/>
                <w:color w:val="auto"/>
              </w:rPr>
            </w:pPr>
            <w:r w:rsidRPr="00A73068">
              <w:rPr>
                <w:bCs/>
                <w:color w:val="auto"/>
              </w:rPr>
              <w:lastRenderedPageBreak/>
              <w:t>Arrange and clean devices and machine</w:t>
            </w:r>
          </w:p>
          <w:p w:rsidR="00DB143C" w:rsidRPr="00A73068" w:rsidRDefault="00DB143C" w:rsidP="005852AC">
            <w:pPr>
              <w:pStyle w:val="NormalWeb"/>
              <w:numPr>
                <w:ilvl w:val="0"/>
                <w:numId w:val="1"/>
              </w:numPr>
              <w:spacing w:before="60" w:beforeAutospacing="0" w:after="60" w:afterAutospacing="0"/>
              <w:jc w:val="both"/>
              <w:rPr>
                <w:bCs/>
                <w:color w:val="auto"/>
              </w:rPr>
            </w:pPr>
            <w:r w:rsidRPr="00A73068">
              <w:rPr>
                <w:bCs/>
                <w:color w:val="auto"/>
              </w:rPr>
              <w:t>Instructors and some selected students use portal crane to remove the specimen from the supporting system</w:t>
            </w:r>
          </w:p>
          <w:p w:rsidR="008465B2" w:rsidRPr="00A73068" w:rsidRDefault="00DB143C" w:rsidP="00DB143C">
            <w:pPr>
              <w:pStyle w:val="NormalWeb"/>
              <w:numPr>
                <w:ilvl w:val="0"/>
                <w:numId w:val="1"/>
              </w:numPr>
              <w:spacing w:before="60" w:beforeAutospacing="0" w:after="60" w:afterAutospacing="0"/>
              <w:jc w:val="both"/>
              <w:rPr>
                <w:bCs/>
                <w:color w:val="auto"/>
              </w:rPr>
            </w:pPr>
            <w:r w:rsidRPr="00A73068">
              <w:rPr>
                <w:bCs/>
                <w:color w:val="auto"/>
              </w:rPr>
              <w:t>Clean experimental area</w:t>
            </w:r>
          </w:p>
        </w:tc>
        <w:tc>
          <w:tcPr>
            <w:tcW w:w="738" w:type="pct"/>
            <w:shd w:val="clear" w:color="auto" w:fill="auto"/>
          </w:tcPr>
          <w:p w:rsidR="008465B2" w:rsidRPr="00A73068" w:rsidRDefault="007A5372" w:rsidP="007A5372">
            <w:pPr>
              <w:pStyle w:val="NormalWeb"/>
              <w:jc w:val="center"/>
              <w:rPr>
                <w:bCs/>
                <w:color w:val="auto"/>
              </w:rPr>
            </w:pPr>
            <w:r w:rsidRPr="00A73068">
              <w:rPr>
                <w:bCs/>
                <w:color w:val="auto"/>
              </w:rPr>
              <w:lastRenderedPageBreak/>
              <w:t xml:space="preserve">G1.2, </w:t>
            </w:r>
            <w:r w:rsidR="008465B2" w:rsidRPr="00A73068">
              <w:rPr>
                <w:bCs/>
                <w:color w:val="auto"/>
              </w:rPr>
              <w:t>G</w:t>
            </w:r>
            <w:r w:rsidRPr="00A73068">
              <w:rPr>
                <w:bCs/>
                <w:color w:val="auto"/>
              </w:rPr>
              <w:t>2</w:t>
            </w:r>
            <w:r w:rsidR="008465B2" w:rsidRPr="00A73068">
              <w:rPr>
                <w:bCs/>
                <w:color w:val="auto"/>
              </w:rPr>
              <w:t xml:space="preserve">.1, </w:t>
            </w:r>
            <w:r w:rsidR="005852AC" w:rsidRPr="00A73068">
              <w:rPr>
                <w:bCs/>
                <w:color w:val="auto"/>
              </w:rPr>
              <w:t>G3.1</w:t>
            </w:r>
          </w:p>
        </w:tc>
      </w:tr>
      <w:tr w:rsidR="008465B2" w:rsidRPr="00A73068" w:rsidTr="00714FA7">
        <w:trPr>
          <w:trHeight w:val="662"/>
        </w:trPr>
        <w:tc>
          <w:tcPr>
            <w:tcW w:w="494" w:type="pct"/>
            <w:vMerge/>
            <w:shd w:val="clear" w:color="auto" w:fill="auto"/>
            <w:vAlign w:val="center"/>
          </w:tcPr>
          <w:p w:rsidR="008465B2" w:rsidRPr="00A73068" w:rsidRDefault="008465B2" w:rsidP="00714FA7">
            <w:pPr>
              <w:numPr>
                <w:ilvl w:val="0"/>
                <w:numId w:val="8"/>
              </w:numPr>
              <w:ind w:left="0" w:firstLine="432"/>
              <w:jc w:val="center"/>
              <w:rPr>
                <w:bCs/>
              </w:rPr>
            </w:pPr>
          </w:p>
        </w:tc>
        <w:tc>
          <w:tcPr>
            <w:tcW w:w="3768" w:type="pct"/>
            <w:shd w:val="clear" w:color="auto" w:fill="auto"/>
            <w:vAlign w:val="center"/>
          </w:tcPr>
          <w:p w:rsidR="008465B2" w:rsidRPr="00A73068" w:rsidRDefault="00DB143C" w:rsidP="00714FA7">
            <w:pPr>
              <w:spacing w:before="60" w:after="60"/>
              <w:jc w:val="both"/>
              <w:rPr>
                <w:bCs/>
                <w:i/>
              </w:rPr>
            </w:pPr>
            <w:r w:rsidRPr="00A73068">
              <w:rPr>
                <w:b/>
                <w:bCs/>
              </w:rPr>
              <w:t>B/</w:t>
            </w:r>
            <w:r w:rsidRPr="00A73068">
              <w:rPr>
                <w:bCs/>
              </w:rPr>
              <w:t xml:space="preserve"> </w:t>
            </w:r>
            <w:r w:rsidRPr="00A73068">
              <w:rPr>
                <w:b/>
                <w:bCs/>
              </w:rPr>
              <w:t>Self-study content</w:t>
            </w:r>
            <w:r w:rsidRPr="00A73068">
              <w:rPr>
                <w:bCs/>
              </w:rPr>
              <w:t>:</w:t>
            </w:r>
            <w:r w:rsidR="008465B2" w:rsidRPr="00A73068">
              <w:rPr>
                <w:bCs/>
                <w:i/>
              </w:rPr>
              <w:t xml:space="preserve"> (5</w:t>
            </w:r>
            <w:r w:rsidRPr="00A73068">
              <w:rPr>
                <w:bCs/>
                <w:i/>
              </w:rPr>
              <w:t>h</w:t>
            </w:r>
            <w:r w:rsidR="008465B2" w:rsidRPr="00A73068">
              <w:rPr>
                <w:bCs/>
                <w:i/>
              </w:rPr>
              <w:t>)</w:t>
            </w:r>
          </w:p>
          <w:p w:rsidR="008465B2" w:rsidRPr="00A73068" w:rsidRDefault="00DB143C" w:rsidP="00F63F4C">
            <w:pPr>
              <w:pStyle w:val="NormalWeb"/>
              <w:numPr>
                <w:ilvl w:val="0"/>
                <w:numId w:val="1"/>
              </w:numPr>
              <w:spacing w:before="60" w:beforeAutospacing="0" w:after="60" w:afterAutospacing="0"/>
              <w:jc w:val="both"/>
              <w:rPr>
                <w:bCs/>
                <w:color w:val="auto"/>
              </w:rPr>
            </w:pPr>
            <w:r w:rsidRPr="00A73068">
              <w:rPr>
                <w:bCs/>
                <w:color w:val="auto"/>
              </w:rPr>
              <w:t>Brief report on the process of setting up the experiment and observing data</w:t>
            </w:r>
          </w:p>
          <w:p w:rsidR="00F63F4C" w:rsidRPr="00A73068" w:rsidRDefault="000B5FE5" w:rsidP="000B5FE5">
            <w:pPr>
              <w:pStyle w:val="NormalWeb"/>
              <w:numPr>
                <w:ilvl w:val="0"/>
                <w:numId w:val="1"/>
              </w:numPr>
              <w:spacing w:before="60" w:beforeAutospacing="0" w:after="60" w:afterAutospacing="0"/>
              <w:jc w:val="both"/>
              <w:rPr>
                <w:bCs/>
                <w:color w:val="auto"/>
              </w:rPr>
            </w:pPr>
            <w:r w:rsidRPr="00A73068">
              <w:rPr>
                <w:bCs/>
                <w:color w:val="auto"/>
              </w:rPr>
              <w:t>Review how to compute strength of concrete and steel from compressive and tensile tests</w:t>
            </w:r>
          </w:p>
        </w:tc>
        <w:tc>
          <w:tcPr>
            <w:tcW w:w="738" w:type="pct"/>
            <w:shd w:val="clear" w:color="auto" w:fill="auto"/>
          </w:tcPr>
          <w:p w:rsidR="008465B2" w:rsidRPr="00A73068" w:rsidRDefault="00F63F4C" w:rsidP="007A5372">
            <w:pPr>
              <w:pStyle w:val="NormalWeb"/>
              <w:jc w:val="center"/>
              <w:rPr>
                <w:bCs/>
                <w:color w:val="auto"/>
              </w:rPr>
            </w:pPr>
            <w:r w:rsidRPr="00A73068">
              <w:rPr>
                <w:bCs/>
                <w:color w:val="auto"/>
              </w:rPr>
              <w:t>G</w:t>
            </w:r>
            <w:r w:rsidR="007A5372" w:rsidRPr="00A73068">
              <w:rPr>
                <w:bCs/>
                <w:color w:val="auto"/>
              </w:rPr>
              <w:t>1</w:t>
            </w:r>
            <w:r w:rsidRPr="00A73068">
              <w:rPr>
                <w:bCs/>
                <w:color w:val="auto"/>
              </w:rPr>
              <w:t>.3, G3.2</w:t>
            </w:r>
          </w:p>
        </w:tc>
      </w:tr>
      <w:tr w:rsidR="00557F96" w:rsidRPr="00A73068" w:rsidTr="00F07298">
        <w:trPr>
          <w:trHeight w:val="555"/>
        </w:trPr>
        <w:tc>
          <w:tcPr>
            <w:tcW w:w="494" w:type="pct"/>
            <w:vMerge w:val="restart"/>
            <w:shd w:val="clear" w:color="auto" w:fill="auto"/>
            <w:vAlign w:val="center"/>
          </w:tcPr>
          <w:p w:rsidR="00C70F33" w:rsidRPr="00A73068" w:rsidRDefault="008465B2" w:rsidP="00F07298">
            <w:pPr>
              <w:jc w:val="center"/>
              <w:rPr>
                <w:bCs/>
              </w:rPr>
            </w:pPr>
            <w:r w:rsidRPr="00A73068">
              <w:rPr>
                <w:bCs/>
              </w:rPr>
              <w:t>10</w:t>
            </w:r>
          </w:p>
        </w:tc>
        <w:tc>
          <w:tcPr>
            <w:tcW w:w="3768" w:type="pct"/>
            <w:shd w:val="clear" w:color="auto" w:fill="auto"/>
            <w:vAlign w:val="center"/>
          </w:tcPr>
          <w:p w:rsidR="00C70F33" w:rsidRPr="00A73068" w:rsidRDefault="000B5FE5" w:rsidP="000B5FE5">
            <w:pPr>
              <w:pStyle w:val="NormalWeb"/>
              <w:rPr>
                <w:bCs/>
                <w:color w:val="auto"/>
              </w:rPr>
            </w:pPr>
            <w:r w:rsidRPr="00A73068">
              <w:rPr>
                <w:b/>
                <w:bCs/>
                <w:i/>
                <w:color w:val="auto"/>
              </w:rPr>
              <w:t>Chapter</w:t>
            </w:r>
            <w:r w:rsidR="00C70F33" w:rsidRPr="00A73068">
              <w:rPr>
                <w:b/>
                <w:bCs/>
                <w:i/>
                <w:color w:val="auto"/>
              </w:rPr>
              <w:t xml:space="preserve"> </w:t>
            </w:r>
            <w:r w:rsidR="00F63F4C" w:rsidRPr="00A73068">
              <w:rPr>
                <w:b/>
                <w:bCs/>
                <w:i/>
                <w:color w:val="auto"/>
              </w:rPr>
              <w:t>4</w:t>
            </w:r>
            <w:r w:rsidR="00C70F33" w:rsidRPr="00A73068">
              <w:rPr>
                <w:b/>
                <w:bCs/>
                <w:i/>
                <w:color w:val="auto"/>
              </w:rPr>
              <w:t>:</w:t>
            </w:r>
            <w:r w:rsidR="00C70F33" w:rsidRPr="00A73068">
              <w:rPr>
                <w:b/>
                <w:bCs/>
                <w:color w:val="auto"/>
              </w:rPr>
              <w:t xml:space="preserve"> </w:t>
            </w:r>
            <w:r w:rsidRPr="00A73068">
              <w:rPr>
                <w:b/>
                <w:sz w:val="26"/>
                <w:szCs w:val="26"/>
              </w:rPr>
              <w:t>Report and present results</w:t>
            </w:r>
          </w:p>
        </w:tc>
        <w:tc>
          <w:tcPr>
            <w:tcW w:w="738" w:type="pct"/>
            <w:shd w:val="clear" w:color="auto" w:fill="auto"/>
          </w:tcPr>
          <w:p w:rsidR="00C70F33" w:rsidRPr="00A73068" w:rsidRDefault="00C70F33" w:rsidP="00F07298">
            <w:pPr>
              <w:pStyle w:val="NormalWeb"/>
              <w:jc w:val="center"/>
              <w:rPr>
                <w:bCs/>
                <w:color w:val="auto"/>
              </w:rPr>
            </w:pPr>
          </w:p>
        </w:tc>
      </w:tr>
      <w:tr w:rsidR="00557F96" w:rsidRPr="00A73068" w:rsidTr="00F07298">
        <w:trPr>
          <w:trHeight w:val="946"/>
        </w:trPr>
        <w:tc>
          <w:tcPr>
            <w:tcW w:w="494" w:type="pct"/>
            <w:vMerge/>
            <w:shd w:val="clear" w:color="auto" w:fill="auto"/>
            <w:vAlign w:val="center"/>
          </w:tcPr>
          <w:p w:rsidR="00C70F33" w:rsidRPr="00A73068" w:rsidRDefault="00C70F33" w:rsidP="00C70F33">
            <w:pPr>
              <w:numPr>
                <w:ilvl w:val="0"/>
                <w:numId w:val="8"/>
              </w:numPr>
              <w:ind w:left="0" w:firstLine="432"/>
              <w:rPr>
                <w:bCs/>
              </w:rPr>
            </w:pPr>
          </w:p>
        </w:tc>
        <w:tc>
          <w:tcPr>
            <w:tcW w:w="3768" w:type="pct"/>
            <w:shd w:val="clear" w:color="auto" w:fill="auto"/>
            <w:vAlign w:val="center"/>
          </w:tcPr>
          <w:p w:rsidR="00C70F33" w:rsidRPr="00A73068" w:rsidRDefault="007C45BD" w:rsidP="00F07298">
            <w:pPr>
              <w:pStyle w:val="NormalWeb"/>
              <w:spacing w:before="0" w:beforeAutospacing="0" w:after="0" w:afterAutospacing="0"/>
              <w:rPr>
                <w:bCs/>
                <w:i/>
                <w:color w:val="auto"/>
              </w:rPr>
            </w:pPr>
            <w:r w:rsidRPr="00A73068">
              <w:rPr>
                <w:b/>
                <w:bCs/>
              </w:rPr>
              <w:t>A/ Content and pedagogical methods in class</w:t>
            </w:r>
            <w:r w:rsidRPr="00A73068">
              <w:rPr>
                <w:bCs/>
                <w:i/>
              </w:rPr>
              <w:t>:</w:t>
            </w:r>
            <w:r w:rsidR="00C70F33" w:rsidRPr="00A73068">
              <w:rPr>
                <w:bCs/>
                <w:i/>
                <w:color w:val="auto"/>
              </w:rPr>
              <w:t xml:space="preserve"> (5</w:t>
            </w:r>
            <w:r w:rsidRPr="00A73068">
              <w:rPr>
                <w:bCs/>
                <w:i/>
                <w:color w:val="auto"/>
              </w:rPr>
              <w:t>h</w:t>
            </w:r>
            <w:r w:rsidR="00C70F33" w:rsidRPr="00A73068">
              <w:rPr>
                <w:bCs/>
                <w:i/>
                <w:color w:val="auto"/>
              </w:rPr>
              <w:t>)</w:t>
            </w:r>
          </w:p>
          <w:p w:rsidR="00C70F33" w:rsidRPr="00A73068" w:rsidRDefault="000B5FE5" w:rsidP="00F07298">
            <w:pPr>
              <w:spacing w:before="60" w:after="60"/>
              <w:jc w:val="both"/>
              <w:rPr>
                <w:b/>
                <w:bCs/>
              </w:rPr>
            </w:pPr>
            <w:r w:rsidRPr="00A73068">
              <w:rPr>
                <w:b/>
                <w:bCs/>
              </w:rPr>
              <w:t>Content:</w:t>
            </w:r>
          </w:p>
          <w:p w:rsidR="00C70F33" w:rsidRPr="00A73068" w:rsidRDefault="00C70F33" w:rsidP="00C70F33">
            <w:pPr>
              <w:pStyle w:val="ListParagraph"/>
              <w:numPr>
                <w:ilvl w:val="0"/>
                <w:numId w:val="15"/>
              </w:numPr>
              <w:spacing w:before="60" w:after="60"/>
              <w:jc w:val="both"/>
              <w:rPr>
                <w:bCs/>
                <w:vanish/>
              </w:rPr>
            </w:pPr>
          </w:p>
          <w:p w:rsidR="00C70F33" w:rsidRPr="00A73068" w:rsidRDefault="00F63F4C" w:rsidP="00F07298">
            <w:pPr>
              <w:spacing w:before="60" w:after="60"/>
              <w:ind w:left="308"/>
              <w:jc w:val="both"/>
              <w:rPr>
                <w:bCs/>
              </w:rPr>
            </w:pPr>
            <w:r w:rsidRPr="00A73068">
              <w:rPr>
                <w:bCs/>
              </w:rPr>
              <w:t>4</w:t>
            </w:r>
            <w:r w:rsidR="00C70F33" w:rsidRPr="00A73068">
              <w:rPr>
                <w:bCs/>
              </w:rPr>
              <w:t xml:space="preserve">.1. </w:t>
            </w:r>
            <w:r w:rsidR="000B5FE5" w:rsidRPr="00A73068">
              <w:rPr>
                <w:bCs/>
              </w:rPr>
              <w:t>Analyze and comment testing results</w:t>
            </w:r>
          </w:p>
          <w:p w:rsidR="00F63F4C" w:rsidRPr="00A73068" w:rsidRDefault="000B5FE5" w:rsidP="00F63F4C">
            <w:pPr>
              <w:pStyle w:val="NormalWeb"/>
              <w:numPr>
                <w:ilvl w:val="0"/>
                <w:numId w:val="1"/>
              </w:numPr>
              <w:spacing w:before="60" w:beforeAutospacing="0" w:after="60" w:afterAutospacing="0"/>
              <w:ind w:left="938" w:hanging="284"/>
              <w:jc w:val="both"/>
              <w:rPr>
                <w:bCs/>
              </w:rPr>
            </w:pPr>
            <w:r w:rsidRPr="00A73068">
              <w:rPr>
                <w:bCs/>
              </w:rPr>
              <w:t>Graph testing results</w:t>
            </w:r>
          </w:p>
          <w:p w:rsidR="00F63F4C" w:rsidRPr="00A73068" w:rsidRDefault="000B5FE5" w:rsidP="00F63F4C">
            <w:pPr>
              <w:pStyle w:val="NormalWeb"/>
              <w:numPr>
                <w:ilvl w:val="0"/>
                <w:numId w:val="1"/>
              </w:numPr>
              <w:spacing w:before="60" w:beforeAutospacing="0" w:after="60" w:afterAutospacing="0"/>
              <w:ind w:left="938" w:hanging="284"/>
              <w:jc w:val="both"/>
              <w:rPr>
                <w:bCs/>
              </w:rPr>
            </w:pPr>
            <w:r w:rsidRPr="00A73068">
              <w:rPr>
                <w:bCs/>
              </w:rPr>
              <w:t>Compare testing results to theoretical results</w:t>
            </w:r>
          </w:p>
          <w:p w:rsidR="00F63F4C" w:rsidRPr="00A73068" w:rsidRDefault="000B5FE5" w:rsidP="00F63F4C">
            <w:pPr>
              <w:pStyle w:val="NormalWeb"/>
              <w:numPr>
                <w:ilvl w:val="0"/>
                <w:numId w:val="1"/>
              </w:numPr>
              <w:spacing w:before="60" w:beforeAutospacing="0" w:after="60" w:afterAutospacing="0"/>
              <w:ind w:left="938" w:hanging="284"/>
              <w:jc w:val="both"/>
              <w:rPr>
                <w:bCs/>
              </w:rPr>
            </w:pPr>
            <w:r w:rsidRPr="00A73068">
              <w:rPr>
                <w:bCs/>
              </w:rPr>
              <w:t>Comment and discuss the results</w:t>
            </w:r>
          </w:p>
          <w:p w:rsidR="00F63F4C" w:rsidRPr="00A73068" w:rsidRDefault="00F63F4C" w:rsidP="00196FE1">
            <w:pPr>
              <w:spacing w:before="60" w:after="60"/>
              <w:ind w:left="308"/>
              <w:jc w:val="both"/>
              <w:rPr>
                <w:bCs/>
              </w:rPr>
            </w:pPr>
            <w:r w:rsidRPr="00A73068">
              <w:rPr>
                <w:bCs/>
              </w:rPr>
              <w:t xml:space="preserve">4.2. </w:t>
            </w:r>
            <w:r w:rsidR="000B5FE5" w:rsidRPr="00A73068">
              <w:rPr>
                <w:bCs/>
              </w:rPr>
              <w:t>Prepare final report</w:t>
            </w:r>
            <w:r w:rsidR="00EE0B12" w:rsidRPr="00A73068">
              <w:rPr>
                <w:bCs/>
              </w:rPr>
              <w:t xml:space="preserve"> in MS-Word</w:t>
            </w:r>
          </w:p>
          <w:p w:rsidR="00C70F33" w:rsidRPr="00A73068" w:rsidRDefault="000B5FE5" w:rsidP="00F07298">
            <w:pPr>
              <w:spacing w:before="60" w:after="60"/>
              <w:jc w:val="both"/>
              <w:rPr>
                <w:bCs/>
                <w:i/>
              </w:rPr>
            </w:pPr>
            <w:r w:rsidRPr="00A73068">
              <w:rPr>
                <w:b/>
                <w:bCs/>
              </w:rPr>
              <w:t>Pedagogical methods</w:t>
            </w:r>
            <w:r w:rsidRPr="00A73068">
              <w:rPr>
                <w:bCs/>
              </w:rPr>
              <w:t>:</w:t>
            </w:r>
          </w:p>
          <w:p w:rsidR="00C70F33" w:rsidRPr="00A73068" w:rsidRDefault="000B5FE5" w:rsidP="00F07298">
            <w:pPr>
              <w:pStyle w:val="NormalWeb"/>
              <w:numPr>
                <w:ilvl w:val="0"/>
                <w:numId w:val="1"/>
              </w:numPr>
              <w:spacing w:before="60" w:beforeAutospacing="0" w:after="60" w:afterAutospacing="0"/>
              <w:jc w:val="both"/>
              <w:rPr>
                <w:bCs/>
                <w:color w:val="auto"/>
              </w:rPr>
            </w:pPr>
            <w:r w:rsidRPr="00A73068">
              <w:rPr>
                <w:bCs/>
                <w:color w:val="auto"/>
              </w:rPr>
              <w:t xml:space="preserve">Instructor guides how to demonstrate the testing results </w:t>
            </w:r>
          </w:p>
          <w:p w:rsidR="00C70F33" w:rsidRPr="00A73068" w:rsidRDefault="000B5FE5" w:rsidP="00F07298">
            <w:pPr>
              <w:pStyle w:val="NormalWeb"/>
              <w:numPr>
                <w:ilvl w:val="0"/>
                <w:numId w:val="1"/>
              </w:numPr>
              <w:spacing w:before="60" w:beforeAutospacing="0" w:after="60" w:afterAutospacing="0"/>
              <w:jc w:val="both"/>
              <w:rPr>
                <w:bCs/>
                <w:color w:val="auto"/>
              </w:rPr>
            </w:pPr>
            <w:r w:rsidRPr="00A73068">
              <w:rPr>
                <w:bCs/>
                <w:color w:val="auto"/>
              </w:rPr>
              <w:t>Instructor guides how to prepare the final report according to summative assessments</w:t>
            </w:r>
          </w:p>
          <w:p w:rsidR="00C70F33" w:rsidRPr="00A73068" w:rsidRDefault="000B5FE5" w:rsidP="000B5FE5">
            <w:pPr>
              <w:pStyle w:val="NormalWeb"/>
              <w:numPr>
                <w:ilvl w:val="0"/>
                <w:numId w:val="1"/>
              </w:numPr>
              <w:spacing w:before="60" w:beforeAutospacing="0" w:after="60" w:afterAutospacing="0"/>
              <w:jc w:val="both"/>
              <w:rPr>
                <w:bCs/>
                <w:color w:val="auto"/>
              </w:rPr>
            </w:pPr>
            <w:r w:rsidRPr="00A73068">
              <w:rPr>
                <w:bCs/>
                <w:color w:val="auto"/>
              </w:rPr>
              <w:t>Students prepare the final report in class</w:t>
            </w:r>
          </w:p>
        </w:tc>
        <w:tc>
          <w:tcPr>
            <w:tcW w:w="738" w:type="pct"/>
            <w:shd w:val="clear" w:color="auto" w:fill="auto"/>
          </w:tcPr>
          <w:p w:rsidR="00C70F33" w:rsidRPr="00A73068" w:rsidRDefault="00F63F4C" w:rsidP="007A5372">
            <w:pPr>
              <w:pStyle w:val="NormalWeb"/>
              <w:jc w:val="center"/>
              <w:rPr>
                <w:bCs/>
                <w:color w:val="auto"/>
              </w:rPr>
            </w:pPr>
            <w:r w:rsidRPr="00A73068">
              <w:rPr>
                <w:bCs/>
                <w:color w:val="auto"/>
              </w:rPr>
              <w:t>G</w:t>
            </w:r>
            <w:r w:rsidR="007A5372" w:rsidRPr="00A73068">
              <w:rPr>
                <w:bCs/>
                <w:color w:val="auto"/>
              </w:rPr>
              <w:t>1</w:t>
            </w:r>
            <w:r w:rsidRPr="00A73068">
              <w:rPr>
                <w:bCs/>
                <w:color w:val="auto"/>
              </w:rPr>
              <w:t>.3, G3.1, G3.2</w:t>
            </w:r>
          </w:p>
        </w:tc>
      </w:tr>
      <w:tr w:rsidR="00557F96" w:rsidRPr="00A73068" w:rsidTr="00F07298">
        <w:trPr>
          <w:trHeight w:val="946"/>
        </w:trPr>
        <w:tc>
          <w:tcPr>
            <w:tcW w:w="494" w:type="pct"/>
            <w:vMerge/>
            <w:shd w:val="clear" w:color="auto" w:fill="auto"/>
            <w:vAlign w:val="center"/>
          </w:tcPr>
          <w:p w:rsidR="00C70F33" w:rsidRPr="00A73068" w:rsidRDefault="00C70F33" w:rsidP="00C70F33">
            <w:pPr>
              <w:numPr>
                <w:ilvl w:val="0"/>
                <w:numId w:val="8"/>
              </w:numPr>
              <w:ind w:left="0" w:firstLine="432"/>
              <w:rPr>
                <w:bCs/>
              </w:rPr>
            </w:pPr>
          </w:p>
        </w:tc>
        <w:tc>
          <w:tcPr>
            <w:tcW w:w="3768" w:type="pct"/>
            <w:shd w:val="clear" w:color="auto" w:fill="auto"/>
            <w:vAlign w:val="center"/>
          </w:tcPr>
          <w:p w:rsidR="00C70F33" w:rsidRPr="00A73068" w:rsidRDefault="000B5FE5" w:rsidP="00F07298">
            <w:pPr>
              <w:spacing w:before="60" w:after="60"/>
              <w:jc w:val="both"/>
              <w:rPr>
                <w:bCs/>
                <w:i/>
              </w:rPr>
            </w:pPr>
            <w:r w:rsidRPr="00A73068">
              <w:rPr>
                <w:b/>
                <w:bCs/>
              </w:rPr>
              <w:t>B/</w:t>
            </w:r>
            <w:r w:rsidRPr="00A73068">
              <w:rPr>
                <w:bCs/>
              </w:rPr>
              <w:t xml:space="preserve"> </w:t>
            </w:r>
            <w:r w:rsidRPr="00A73068">
              <w:rPr>
                <w:b/>
                <w:bCs/>
              </w:rPr>
              <w:t>Self-study content</w:t>
            </w:r>
            <w:r w:rsidRPr="00A73068">
              <w:rPr>
                <w:bCs/>
              </w:rPr>
              <w:t>:</w:t>
            </w:r>
            <w:r w:rsidR="00C70F33" w:rsidRPr="00A73068">
              <w:rPr>
                <w:bCs/>
                <w:i/>
              </w:rPr>
              <w:t xml:space="preserve"> (5</w:t>
            </w:r>
            <w:r w:rsidRPr="00A73068">
              <w:rPr>
                <w:bCs/>
                <w:i/>
              </w:rPr>
              <w:t>h</w:t>
            </w:r>
            <w:r w:rsidR="00C70F33" w:rsidRPr="00A73068">
              <w:rPr>
                <w:bCs/>
                <w:i/>
              </w:rPr>
              <w:t>)</w:t>
            </w:r>
          </w:p>
          <w:p w:rsidR="00C70F33" w:rsidRPr="00A73068" w:rsidRDefault="000B5FE5" w:rsidP="00196FE1">
            <w:pPr>
              <w:pStyle w:val="NormalWeb"/>
              <w:numPr>
                <w:ilvl w:val="0"/>
                <w:numId w:val="1"/>
              </w:numPr>
              <w:spacing w:before="60" w:beforeAutospacing="0" w:after="60" w:afterAutospacing="0"/>
              <w:jc w:val="both"/>
              <w:rPr>
                <w:bCs/>
              </w:rPr>
            </w:pPr>
            <w:r w:rsidRPr="00A73068">
              <w:rPr>
                <w:bCs/>
              </w:rPr>
              <w:t>Complete the final report that includes the following criteria</w:t>
            </w:r>
            <w:r w:rsidR="00C70F33" w:rsidRPr="00A73068">
              <w:rPr>
                <w:bCs/>
              </w:rPr>
              <w:t>:</w:t>
            </w:r>
          </w:p>
          <w:p w:rsidR="00C70F33" w:rsidRPr="00A73068" w:rsidRDefault="000B5FE5" w:rsidP="00F07298">
            <w:pPr>
              <w:pStyle w:val="NormalWeb"/>
              <w:numPr>
                <w:ilvl w:val="0"/>
                <w:numId w:val="1"/>
              </w:numPr>
              <w:spacing w:before="60" w:beforeAutospacing="0" w:after="60" w:afterAutospacing="0"/>
              <w:ind w:left="938" w:hanging="284"/>
              <w:jc w:val="both"/>
              <w:rPr>
                <w:bCs/>
                <w:color w:val="auto"/>
              </w:rPr>
            </w:pPr>
            <w:r w:rsidRPr="00A73068">
              <w:rPr>
                <w:bCs/>
                <w:color w:val="auto"/>
              </w:rPr>
              <w:t>Objective and content of the test</w:t>
            </w:r>
          </w:p>
          <w:p w:rsidR="00C70F33" w:rsidRPr="00A73068" w:rsidRDefault="000B5FE5" w:rsidP="00F07298">
            <w:pPr>
              <w:pStyle w:val="NormalWeb"/>
              <w:numPr>
                <w:ilvl w:val="0"/>
                <w:numId w:val="1"/>
              </w:numPr>
              <w:spacing w:before="60" w:beforeAutospacing="0" w:after="60" w:afterAutospacing="0"/>
              <w:ind w:left="938" w:hanging="284"/>
              <w:jc w:val="both"/>
              <w:rPr>
                <w:bCs/>
                <w:color w:val="auto"/>
              </w:rPr>
            </w:pPr>
            <w:r w:rsidRPr="00A73068">
              <w:rPr>
                <w:bCs/>
                <w:color w:val="auto"/>
              </w:rPr>
              <w:t>Process of testing</w:t>
            </w:r>
          </w:p>
          <w:p w:rsidR="00C70F33" w:rsidRPr="00A73068" w:rsidRDefault="000B5FE5" w:rsidP="000B5FE5">
            <w:pPr>
              <w:pStyle w:val="NormalWeb"/>
              <w:numPr>
                <w:ilvl w:val="0"/>
                <w:numId w:val="1"/>
              </w:numPr>
              <w:spacing w:before="60" w:beforeAutospacing="0" w:after="60" w:afterAutospacing="0"/>
              <w:ind w:left="938" w:hanging="284"/>
              <w:jc w:val="both"/>
              <w:rPr>
                <w:bCs/>
                <w:color w:val="auto"/>
              </w:rPr>
            </w:pPr>
            <w:r w:rsidRPr="00A73068">
              <w:rPr>
                <w:bCs/>
                <w:color w:val="auto"/>
              </w:rPr>
              <w:t>Analyze, compare and discuss testing results</w:t>
            </w:r>
          </w:p>
        </w:tc>
        <w:tc>
          <w:tcPr>
            <w:tcW w:w="738" w:type="pct"/>
            <w:shd w:val="clear" w:color="auto" w:fill="auto"/>
          </w:tcPr>
          <w:p w:rsidR="00C70F33" w:rsidRPr="00A73068" w:rsidRDefault="00196FE1" w:rsidP="00F07298">
            <w:pPr>
              <w:pStyle w:val="NormalWeb"/>
              <w:jc w:val="center"/>
              <w:rPr>
                <w:bCs/>
                <w:color w:val="auto"/>
              </w:rPr>
            </w:pPr>
            <w:r w:rsidRPr="00A73068">
              <w:rPr>
                <w:bCs/>
                <w:color w:val="auto"/>
              </w:rPr>
              <w:t>G3.1, G3.2</w:t>
            </w:r>
          </w:p>
        </w:tc>
      </w:tr>
      <w:tr w:rsidR="008465B2" w:rsidRPr="00A73068" w:rsidTr="00714FA7">
        <w:trPr>
          <w:trHeight w:val="555"/>
        </w:trPr>
        <w:tc>
          <w:tcPr>
            <w:tcW w:w="494" w:type="pct"/>
            <w:vMerge w:val="restart"/>
            <w:shd w:val="clear" w:color="auto" w:fill="auto"/>
            <w:vAlign w:val="center"/>
          </w:tcPr>
          <w:p w:rsidR="008465B2" w:rsidRPr="00A73068" w:rsidRDefault="008465B2" w:rsidP="00714FA7">
            <w:pPr>
              <w:jc w:val="center"/>
              <w:rPr>
                <w:bCs/>
              </w:rPr>
            </w:pPr>
            <w:r w:rsidRPr="00A73068">
              <w:rPr>
                <w:bCs/>
              </w:rPr>
              <w:t>11</w:t>
            </w:r>
          </w:p>
        </w:tc>
        <w:tc>
          <w:tcPr>
            <w:tcW w:w="3768" w:type="pct"/>
            <w:shd w:val="clear" w:color="auto" w:fill="auto"/>
            <w:vAlign w:val="center"/>
          </w:tcPr>
          <w:p w:rsidR="008465B2" w:rsidRPr="00A73068" w:rsidRDefault="00EE0B12" w:rsidP="00EE0B12">
            <w:pPr>
              <w:pStyle w:val="NormalWeb"/>
              <w:rPr>
                <w:bCs/>
                <w:color w:val="auto"/>
              </w:rPr>
            </w:pPr>
            <w:r w:rsidRPr="00A73068">
              <w:rPr>
                <w:b/>
                <w:bCs/>
                <w:i/>
                <w:color w:val="auto"/>
              </w:rPr>
              <w:t>Chapter 4:</w:t>
            </w:r>
            <w:r w:rsidRPr="00A73068">
              <w:rPr>
                <w:b/>
                <w:bCs/>
                <w:color w:val="auto"/>
              </w:rPr>
              <w:t xml:space="preserve"> </w:t>
            </w:r>
            <w:r w:rsidRPr="00A73068">
              <w:rPr>
                <w:b/>
                <w:sz w:val="26"/>
                <w:szCs w:val="26"/>
              </w:rPr>
              <w:t>Report and present results</w:t>
            </w:r>
            <w:r w:rsidR="00196FE1" w:rsidRPr="00A73068">
              <w:rPr>
                <w:i/>
                <w:color w:val="auto"/>
                <w:sz w:val="26"/>
                <w:szCs w:val="26"/>
              </w:rPr>
              <w:t xml:space="preserve"> </w:t>
            </w:r>
            <w:r w:rsidR="008465B2" w:rsidRPr="00A73068">
              <w:rPr>
                <w:i/>
                <w:color w:val="auto"/>
                <w:sz w:val="26"/>
                <w:szCs w:val="26"/>
              </w:rPr>
              <w:t>(</w:t>
            </w:r>
            <w:r w:rsidRPr="00A73068">
              <w:rPr>
                <w:i/>
                <w:color w:val="auto"/>
                <w:sz w:val="26"/>
                <w:szCs w:val="26"/>
              </w:rPr>
              <w:t>cont.</w:t>
            </w:r>
            <w:r w:rsidR="008465B2" w:rsidRPr="00A73068">
              <w:rPr>
                <w:i/>
                <w:color w:val="auto"/>
                <w:sz w:val="26"/>
                <w:szCs w:val="26"/>
              </w:rPr>
              <w:t>)</w:t>
            </w:r>
          </w:p>
        </w:tc>
        <w:tc>
          <w:tcPr>
            <w:tcW w:w="738" w:type="pct"/>
            <w:shd w:val="clear" w:color="auto" w:fill="auto"/>
          </w:tcPr>
          <w:p w:rsidR="008465B2" w:rsidRPr="00A73068" w:rsidRDefault="008465B2" w:rsidP="00714FA7">
            <w:pPr>
              <w:pStyle w:val="NormalWeb"/>
              <w:jc w:val="center"/>
              <w:rPr>
                <w:bCs/>
                <w:color w:val="auto"/>
              </w:rPr>
            </w:pPr>
          </w:p>
        </w:tc>
      </w:tr>
      <w:tr w:rsidR="008465B2" w:rsidRPr="00A73068" w:rsidTr="00714FA7">
        <w:trPr>
          <w:trHeight w:val="418"/>
        </w:trPr>
        <w:tc>
          <w:tcPr>
            <w:tcW w:w="494" w:type="pct"/>
            <w:vMerge/>
            <w:shd w:val="clear" w:color="auto" w:fill="auto"/>
            <w:vAlign w:val="center"/>
          </w:tcPr>
          <w:p w:rsidR="008465B2" w:rsidRPr="00A73068" w:rsidRDefault="008465B2" w:rsidP="00714FA7">
            <w:pPr>
              <w:numPr>
                <w:ilvl w:val="0"/>
                <w:numId w:val="8"/>
              </w:numPr>
              <w:ind w:left="0" w:firstLine="432"/>
              <w:rPr>
                <w:bCs/>
              </w:rPr>
            </w:pPr>
          </w:p>
        </w:tc>
        <w:tc>
          <w:tcPr>
            <w:tcW w:w="3768" w:type="pct"/>
            <w:shd w:val="clear" w:color="auto" w:fill="auto"/>
            <w:vAlign w:val="center"/>
          </w:tcPr>
          <w:p w:rsidR="008465B2" w:rsidRPr="00A73068" w:rsidRDefault="007C45BD" w:rsidP="00714FA7">
            <w:pPr>
              <w:pStyle w:val="NormalWeb"/>
              <w:spacing w:before="0" w:beforeAutospacing="0" w:after="0" w:afterAutospacing="0"/>
              <w:rPr>
                <w:bCs/>
                <w:i/>
                <w:color w:val="auto"/>
              </w:rPr>
            </w:pPr>
            <w:r w:rsidRPr="00A73068">
              <w:rPr>
                <w:b/>
                <w:bCs/>
              </w:rPr>
              <w:t>A/ Content and pedagogical methods in class</w:t>
            </w:r>
            <w:r w:rsidRPr="00A73068">
              <w:rPr>
                <w:bCs/>
                <w:i/>
              </w:rPr>
              <w:t>:</w:t>
            </w:r>
            <w:r w:rsidR="008465B2" w:rsidRPr="00A73068">
              <w:rPr>
                <w:bCs/>
                <w:i/>
                <w:color w:val="auto"/>
              </w:rPr>
              <w:t xml:space="preserve"> (5</w:t>
            </w:r>
            <w:r w:rsidRPr="00A73068">
              <w:rPr>
                <w:bCs/>
                <w:i/>
                <w:color w:val="auto"/>
              </w:rPr>
              <w:t>h</w:t>
            </w:r>
            <w:r w:rsidR="008465B2" w:rsidRPr="00A73068">
              <w:rPr>
                <w:bCs/>
                <w:i/>
                <w:color w:val="auto"/>
              </w:rPr>
              <w:t>)</w:t>
            </w:r>
          </w:p>
          <w:p w:rsidR="008465B2" w:rsidRPr="00A73068" w:rsidRDefault="00EE0B12" w:rsidP="00714FA7">
            <w:pPr>
              <w:spacing w:before="60" w:after="60"/>
              <w:jc w:val="both"/>
              <w:rPr>
                <w:b/>
                <w:bCs/>
              </w:rPr>
            </w:pPr>
            <w:r w:rsidRPr="00A73068">
              <w:rPr>
                <w:b/>
                <w:bCs/>
              </w:rPr>
              <w:t>Content:</w:t>
            </w:r>
          </w:p>
          <w:p w:rsidR="008465B2" w:rsidRPr="00A73068" w:rsidRDefault="008465B2" w:rsidP="00714FA7">
            <w:pPr>
              <w:pStyle w:val="ListParagraph"/>
              <w:numPr>
                <w:ilvl w:val="0"/>
                <w:numId w:val="15"/>
              </w:numPr>
              <w:spacing w:before="60" w:after="60"/>
              <w:jc w:val="both"/>
              <w:rPr>
                <w:bCs/>
                <w:vanish/>
              </w:rPr>
            </w:pPr>
          </w:p>
          <w:p w:rsidR="008465B2" w:rsidRPr="00A73068" w:rsidRDefault="00196FE1" w:rsidP="00714FA7">
            <w:pPr>
              <w:spacing w:before="60" w:after="60"/>
              <w:ind w:left="308"/>
              <w:jc w:val="both"/>
              <w:rPr>
                <w:bCs/>
              </w:rPr>
            </w:pPr>
            <w:r w:rsidRPr="00A73068">
              <w:rPr>
                <w:bCs/>
              </w:rPr>
              <w:t>4</w:t>
            </w:r>
            <w:r w:rsidR="008465B2" w:rsidRPr="00A73068">
              <w:rPr>
                <w:bCs/>
              </w:rPr>
              <w:t>.</w:t>
            </w:r>
            <w:r w:rsidRPr="00A73068">
              <w:rPr>
                <w:bCs/>
              </w:rPr>
              <w:t>3</w:t>
            </w:r>
            <w:r w:rsidR="008465B2" w:rsidRPr="00A73068">
              <w:rPr>
                <w:bCs/>
              </w:rPr>
              <w:t xml:space="preserve">. </w:t>
            </w:r>
            <w:r w:rsidR="00EE0B12" w:rsidRPr="00A73068">
              <w:rPr>
                <w:bCs/>
              </w:rPr>
              <w:t>Prepare final presentation in</w:t>
            </w:r>
            <w:r w:rsidRPr="00A73068">
              <w:rPr>
                <w:bCs/>
              </w:rPr>
              <w:t xml:space="preserve"> MS-Powepoint</w:t>
            </w:r>
          </w:p>
          <w:p w:rsidR="00196FE1" w:rsidRPr="00A73068" w:rsidRDefault="00196FE1" w:rsidP="00714FA7">
            <w:pPr>
              <w:spacing w:before="60" w:after="60"/>
              <w:ind w:left="308"/>
              <w:jc w:val="both"/>
              <w:rPr>
                <w:bCs/>
              </w:rPr>
            </w:pPr>
            <w:r w:rsidRPr="00A73068">
              <w:rPr>
                <w:bCs/>
              </w:rPr>
              <w:t xml:space="preserve">4.4. </w:t>
            </w:r>
            <w:r w:rsidR="00EE0B12" w:rsidRPr="00A73068">
              <w:rPr>
                <w:bCs/>
              </w:rPr>
              <w:t>Clean the lab</w:t>
            </w:r>
          </w:p>
          <w:p w:rsidR="008465B2" w:rsidRPr="00A73068" w:rsidRDefault="00EE0B12" w:rsidP="00714FA7">
            <w:pPr>
              <w:spacing w:before="60" w:after="60"/>
              <w:jc w:val="both"/>
              <w:rPr>
                <w:bCs/>
                <w:i/>
              </w:rPr>
            </w:pPr>
            <w:r w:rsidRPr="00A73068">
              <w:rPr>
                <w:b/>
                <w:bCs/>
              </w:rPr>
              <w:t>Pedagogical methods</w:t>
            </w:r>
            <w:r w:rsidRPr="00A73068">
              <w:rPr>
                <w:bCs/>
              </w:rPr>
              <w:t>:</w:t>
            </w:r>
          </w:p>
          <w:p w:rsidR="00196FE1" w:rsidRPr="00A73068" w:rsidRDefault="00EE0B12" w:rsidP="00196FE1">
            <w:pPr>
              <w:pStyle w:val="NormalWeb"/>
              <w:numPr>
                <w:ilvl w:val="0"/>
                <w:numId w:val="1"/>
              </w:numPr>
              <w:spacing w:before="60" w:beforeAutospacing="0" w:after="60" w:afterAutospacing="0"/>
              <w:jc w:val="both"/>
              <w:rPr>
                <w:bCs/>
                <w:color w:val="auto"/>
              </w:rPr>
            </w:pPr>
            <w:r w:rsidRPr="00A73068">
              <w:rPr>
                <w:bCs/>
                <w:color w:val="auto"/>
              </w:rPr>
              <w:t>Instructor guides how to prepare the final presentation according to summative assessments</w:t>
            </w:r>
          </w:p>
          <w:p w:rsidR="008465B2" w:rsidRPr="00A73068" w:rsidRDefault="00EE0B12" w:rsidP="00EE0B12">
            <w:pPr>
              <w:pStyle w:val="NormalWeb"/>
              <w:numPr>
                <w:ilvl w:val="0"/>
                <w:numId w:val="1"/>
              </w:numPr>
              <w:spacing w:before="60" w:beforeAutospacing="0" w:after="60" w:afterAutospacing="0"/>
              <w:jc w:val="both"/>
              <w:rPr>
                <w:bCs/>
                <w:color w:val="auto"/>
              </w:rPr>
            </w:pPr>
            <w:r w:rsidRPr="00A73068">
              <w:rPr>
                <w:bCs/>
                <w:color w:val="auto"/>
              </w:rPr>
              <w:t>Students prepare the final presentation in class</w:t>
            </w:r>
          </w:p>
        </w:tc>
        <w:tc>
          <w:tcPr>
            <w:tcW w:w="738" w:type="pct"/>
            <w:shd w:val="clear" w:color="auto" w:fill="auto"/>
          </w:tcPr>
          <w:p w:rsidR="008465B2" w:rsidRPr="00A73068" w:rsidRDefault="00196FE1" w:rsidP="007A5372">
            <w:pPr>
              <w:pStyle w:val="NormalWeb"/>
              <w:rPr>
                <w:bCs/>
                <w:color w:val="auto"/>
              </w:rPr>
            </w:pPr>
            <w:r w:rsidRPr="00A73068">
              <w:rPr>
                <w:bCs/>
                <w:color w:val="auto"/>
              </w:rPr>
              <w:t>G</w:t>
            </w:r>
            <w:r w:rsidR="007A5372" w:rsidRPr="00A73068">
              <w:rPr>
                <w:bCs/>
                <w:color w:val="auto"/>
              </w:rPr>
              <w:t>2</w:t>
            </w:r>
            <w:r w:rsidRPr="00A73068">
              <w:rPr>
                <w:bCs/>
                <w:color w:val="auto"/>
              </w:rPr>
              <w:t>.1, G3.1, G3.2</w:t>
            </w:r>
          </w:p>
        </w:tc>
      </w:tr>
      <w:tr w:rsidR="008465B2" w:rsidRPr="00A73068" w:rsidTr="00196FE1">
        <w:trPr>
          <w:trHeight w:val="559"/>
        </w:trPr>
        <w:tc>
          <w:tcPr>
            <w:tcW w:w="494" w:type="pct"/>
            <w:vMerge/>
            <w:shd w:val="clear" w:color="auto" w:fill="auto"/>
            <w:vAlign w:val="center"/>
          </w:tcPr>
          <w:p w:rsidR="008465B2" w:rsidRPr="00A73068" w:rsidRDefault="008465B2" w:rsidP="00714FA7">
            <w:pPr>
              <w:numPr>
                <w:ilvl w:val="0"/>
                <w:numId w:val="8"/>
              </w:numPr>
              <w:ind w:left="0" w:firstLine="432"/>
              <w:rPr>
                <w:bCs/>
              </w:rPr>
            </w:pPr>
          </w:p>
        </w:tc>
        <w:tc>
          <w:tcPr>
            <w:tcW w:w="3768" w:type="pct"/>
            <w:shd w:val="clear" w:color="auto" w:fill="auto"/>
            <w:vAlign w:val="center"/>
          </w:tcPr>
          <w:p w:rsidR="008465B2" w:rsidRPr="00A73068" w:rsidRDefault="00EE0B12" w:rsidP="00714FA7">
            <w:pPr>
              <w:spacing w:before="60" w:after="60"/>
              <w:jc w:val="both"/>
              <w:rPr>
                <w:bCs/>
                <w:i/>
              </w:rPr>
            </w:pPr>
            <w:r w:rsidRPr="00A73068">
              <w:rPr>
                <w:b/>
                <w:bCs/>
              </w:rPr>
              <w:t>B/</w:t>
            </w:r>
            <w:r w:rsidRPr="00A73068">
              <w:rPr>
                <w:bCs/>
              </w:rPr>
              <w:t xml:space="preserve"> </w:t>
            </w:r>
            <w:r w:rsidRPr="00A73068">
              <w:rPr>
                <w:b/>
                <w:bCs/>
              </w:rPr>
              <w:t>Self-study content</w:t>
            </w:r>
            <w:r w:rsidRPr="00A73068">
              <w:rPr>
                <w:bCs/>
              </w:rPr>
              <w:t>:</w:t>
            </w:r>
            <w:r w:rsidR="008465B2" w:rsidRPr="00A73068">
              <w:rPr>
                <w:bCs/>
                <w:i/>
              </w:rPr>
              <w:t xml:space="preserve"> (5</w:t>
            </w:r>
            <w:r w:rsidR="00F236F2" w:rsidRPr="00A73068">
              <w:rPr>
                <w:bCs/>
                <w:i/>
              </w:rPr>
              <w:t>h</w:t>
            </w:r>
            <w:r w:rsidR="008465B2" w:rsidRPr="00A73068">
              <w:rPr>
                <w:bCs/>
                <w:i/>
              </w:rPr>
              <w:t>)</w:t>
            </w:r>
          </w:p>
          <w:p w:rsidR="00196FE1" w:rsidRPr="00A73068" w:rsidRDefault="00EE0B12" w:rsidP="00196FE1">
            <w:pPr>
              <w:pStyle w:val="NormalWeb"/>
              <w:numPr>
                <w:ilvl w:val="0"/>
                <w:numId w:val="1"/>
              </w:numPr>
              <w:spacing w:before="60" w:beforeAutospacing="0" w:after="60" w:afterAutospacing="0"/>
              <w:jc w:val="both"/>
              <w:rPr>
                <w:bCs/>
              </w:rPr>
            </w:pPr>
            <w:r w:rsidRPr="00A73068">
              <w:rPr>
                <w:bCs/>
              </w:rPr>
              <w:t>Complete the final presentation that includes the following criteria:</w:t>
            </w:r>
          </w:p>
          <w:p w:rsidR="00EE0B12" w:rsidRPr="00A73068" w:rsidRDefault="00EE0B12" w:rsidP="00EE0B12">
            <w:pPr>
              <w:pStyle w:val="NormalWeb"/>
              <w:numPr>
                <w:ilvl w:val="0"/>
                <w:numId w:val="1"/>
              </w:numPr>
              <w:spacing w:before="60" w:beforeAutospacing="0" w:after="60" w:afterAutospacing="0"/>
              <w:ind w:left="938" w:hanging="284"/>
              <w:jc w:val="both"/>
              <w:rPr>
                <w:bCs/>
                <w:color w:val="auto"/>
              </w:rPr>
            </w:pPr>
            <w:r w:rsidRPr="00A73068">
              <w:rPr>
                <w:bCs/>
                <w:color w:val="auto"/>
              </w:rPr>
              <w:t>Objective and content of the test</w:t>
            </w:r>
          </w:p>
          <w:p w:rsidR="00EE0B12" w:rsidRPr="00A73068" w:rsidRDefault="00EE0B12" w:rsidP="00EE0B12">
            <w:pPr>
              <w:pStyle w:val="NormalWeb"/>
              <w:numPr>
                <w:ilvl w:val="0"/>
                <w:numId w:val="1"/>
              </w:numPr>
              <w:spacing w:before="60" w:beforeAutospacing="0" w:after="60" w:afterAutospacing="0"/>
              <w:ind w:left="938" w:hanging="284"/>
              <w:jc w:val="both"/>
              <w:rPr>
                <w:bCs/>
                <w:color w:val="auto"/>
              </w:rPr>
            </w:pPr>
            <w:r w:rsidRPr="00A73068">
              <w:rPr>
                <w:bCs/>
                <w:color w:val="auto"/>
              </w:rPr>
              <w:t>Process of testing</w:t>
            </w:r>
          </w:p>
          <w:p w:rsidR="008465B2" w:rsidRPr="00A73068" w:rsidRDefault="00EE0B12" w:rsidP="00EE0B12">
            <w:pPr>
              <w:pStyle w:val="NormalWeb"/>
              <w:numPr>
                <w:ilvl w:val="0"/>
                <w:numId w:val="1"/>
              </w:numPr>
              <w:spacing w:before="60" w:beforeAutospacing="0" w:after="60" w:afterAutospacing="0"/>
              <w:ind w:left="938" w:hanging="284"/>
              <w:jc w:val="both"/>
              <w:rPr>
                <w:bCs/>
              </w:rPr>
            </w:pPr>
            <w:r w:rsidRPr="00A73068">
              <w:rPr>
                <w:bCs/>
                <w:color w:val="auto"/>
              </w:rPr>
              <w:t>Analyze, compare and discuss testing results</w:t>
            </w:r>
          </w:p>
        </w:tc>
        <w:tc>
          <w:tcPr>
            <w:tcW w:w="738" w:type="pct"/>
            <w:shd w:val="clear" w:color="auto" w:fill="auto"/>
          </w:tcPr>
          <w:p w:rsidR="008465B2" w:rsidRPr="00A73068" w:rsidRDefault="00196FE1" w:rsidP="00714FA7">
            <w:pPr>
              <w:pStyle w:val="NormalWeb"/>
              <w:jc w:val="center"/>
              <w:rPr>
                <w:bCs/>
                <w:color w:val="auto"/>
              </w:rPr>
            </w:pPr>
            <w:r w:rsidRPr="00A73068">
              <w:rPr>
                <w:bCs/>
                <w:color w:val="auto"/>
              </w:rPr>
              <w:t>G3.1, G3.2</w:t>
            </w:r>
          </w:p>
        </w:tc>
      </w:tr>
      <w:tr w:rsidR="00196FE1" w:rsidRPr="00A73068" w:rsidTr="00F07298">
        <w:trPr>
          <w:trHeight w:val="555"/>
        </w:trPr>
        <w:tc>
          <w:tcPr>
            <w:tcW w:w="494" w:type="pct"/>
            <w:vMerge w:val="restart"/>
            <w:shd w:val="clear" w:color="auto" w:fill="auto"/>
            <w:vAlign w:val="center"/>
          </w:tcPr>
          <w:p w:rsidR="00196FE1" w:rsidRPr="00A73068" w:rsidRDefault="00196FE1" w:rsidP="008465B2">
            <w:pPr>
              <w:jc w:val="center"/>
              <w:rPr>
                <w:bCs/>
              </w:rPr>
            </w:pPr>
            <w:r w:rsidRPr="00A73068">
              <w:rPr>
                <w:bCs/>
              </w:rPr>
              <w:t>12</w:t>
            </w:r>
          </w:p>
        </w:tc>
        <w:tc>
          <w:tcPr>
            <w:tcW w:w="3768" w:type="pct"/>
            <w:shd w:val="clear" w:color="auto" w:fill="auto"/>
            <w:vAlign w:val="center"/>
          </w:tcPr>
          <w:p w:rsidR="00196FE1" w:rsidRPr="00A73068" w:rsidRDefault="00F236F2" w:rsidP="00F236F2">
            <w:pPr>
              <w:pStyle w:val="NormalWeb"/>
              <w:rPr>
                <w:bCs/>
                <w:color w:val="auto"/>
              </w:rPr>
            </w:pPr>
            <w:r w:rsidRPr="00A73068">
              <w:rPr>
                <w:b/>
                <w:bCs/>
                <w:i/>
                <w:color w:val="auto"/>
              </w:rPr>
              <w:t>Summative assessment</w:t>
            </w:r>
            <w:r w:rsidR="00196FE1" w:rsidRPr="00A73068">
              <w:rPr>
                <w:b/>
                <w:bCs/>
                <w:i/>
                <w:color w:val="auto"/>
              </w:rPr>
              <w:t>:</w:t>
            </w:r>
            <w:r w:rsidR="00196FE1" w:rsidRPr="00A73068">
              <w:rPr>
                <w:b/>
                <w:sz w:val="26"/>
                <w:szCs w:val="26"/>
              </w:rPr>
              <w:t xml:space="preserve"> </w:t>
            </w:r>
            <w:r w:rsidRPr="00A73068">
              <w:rPr>
                <w:b/>
                <w:sz w:val="26"/>
                <w:szCs w:val="26"/>
              </w:rPr>
              <w:t>Presentation in group</w:t>
            </w:r>
          </w:p>
        </w:tc>
        <w:tc>
          <w:tcPr>
            <w:tcW w:w="738" w:type="pct"/>
            <w:shd w:val="clear" w:color="auto" w:fill="auto"/>
          </w:tcPr>
          <w:p w:rsidR="00196FE1" w:rsidRPr="00A73068" w:rsidRDefault="00196FE1" w:rsidP="00F07298">
            <w:pPr>
              <w:pStyle w:val="NormalWeb"/>
              <w:jc w:val="center"/>
              <w:rPr>
                <w:bCs/>
                <w:color w:val="auto"/>
              </w:rPr>
            </w:pPr>
          </w:p>
        </w:tc>
      </w:tr>
      <w:tr w:rsidR="00196FE1" w:rsidRPr="00A73068" w:rsidTr="00FC6E0C">
        <w:trPr>
          <w:trHeight w:val="418"/>
        </w:trPr>
        <w:tc>
          <w:tcPr>
            <w:tcW w:w="494" w:type="pct"/>
            <w:vMerge/>
            <w:shd w:val="clear" w:color="auto" w:fill="auto"/>
            <w:vAlign w:val="center"/>
          </w:tcPr>
          <w:p w:rsidR="00196FE1" w:rsidRPr="00A73068" w:rsidRDefault="00196FE1" w:rsidP="00C70F33">
            <w:pPr>
              <w:numPr>
                <w:ilvl w:val="0"/>
                <w:numId w:val="8"/>
              </w:numPr>
              <w:ind w:left="0" w:firstLine="432"/>
              <w:rPr>
                <w:bCs/>
              </w:rPr>
            </w:pPr>
          </w:p>
        </w:tc>
        <w:tc>
          <w:tcPr>
            <w:tcW w:w="3768" w:type="pct"/>
            <w:shd w:val="clear" w:color="auto" w:fill="auto"/>
            <w:vAlign w:val="center"/>
          </w:tcPr>
          <w:p w:rsidR="00F236F2" w:rsidRPr="00A73068" w:rsidRDefault="00F236F2" w:rsidP="00F236F2">
            <w:pPr>
              <w:pStyle w:val="NormalWeb"/>
              <w:spacing w:before="0" w:beforeAutospacing="0" w:after="0" w:afterAutospacing="0"/>
              <w:rPr>
                <w:bCs/>
                <w:i/>
                <w:color w:val="auto"/>
              </w:rPr>
            </w:pPr>
            <w:r w:rsidRPr="00A73068">
              <w:rPr>
                <w:b/>
                <w:bCs/>
              </w:rPr>
              <w:t>A/ Content and assessment methods in class</w:t>
            </w:r>
            <w:r w:rsidRPr="00A73068">
              <w:rPr>
                <w:bCs/>
                <w:i/>
              </w:rPr>
              <w:t>:</w:t>
            </w:r>
            <w:r w:rsidRPr="00A73068">
              <w:rPr>
                <w:bCs/>
                <w:i/>
                <w:color w:val="auto"/>
              </w:rPr>
              <w:t xml:space="preserve"> (5h)</w:t>
            </w:r>
          </w:p>
          <w:p w:rsidR="00196FE1" w:rsidRPr="00A73068" w:rsidRDefault="00F236F2" w:rsidP="00F07298">
            <w:pPr>
              <w:spacing w:before="60" w:after="60"/>
              <w:jc w:val="both"/>
              <w:rPr>
                <w:b/>
                <w:bCs/>
              </w:rPr>
            </w:pPr>
            <w:r w:rsidRPr="00A73068">
              <w:rPr>
                <w:b/>
                <w:bCs/>
              </w:rPr>
              <w:t>Assessment contents</w:t>
            </w:r>
            <w:r w:rsidR="00196FE1" w:rsidRPr="00A73068">
              <w:rPr>
                <w:b/>
                <w:bCs/>
              </w:rPr>
              <w:t>:</w:t>
            </w:r>
          </w:p>
          <w:p w:rsidR="00196FE1" w:rsidRPr="00A73068" w:rsidRDefault="00196FE1" w:rsidP="00C70F33">
            <w:pPr>
              <w:pStyle w:val="ListParagraph"/>
              <w:numPr>
                <w:ilvl w:val="0"/>
                <w:numId w:val="15"/>
              </w:numPr>
              <w:spacing w:before="60" w:after="60"/>
              <w:jc w:val="both"/>
              <w:rPr>
                <w:bCs/>
                <w:vanish/>
              </w:rPr>
            </w:pPr>
          </w:p>
          <w:p w:rsidR="00196FE1" w:rsidRPr="00A73068" w:rsidRDefault="00F236F2" w:rsidP="006C6339">
            <w:pPr>
              <w:pStyle w:val="NormalWeb"/>
              <w:numPr>
                <w:ilvl w:val="0"/>
                <w:numId w:val="1"/>
              </w:numPr>
              <w:spacing w:before="60" w:beforeAutospacing="0" w:after="60" w:afterAutospacing="0"/>
              <w:jc w:val="both"/>
              <w:rPr>
                <w:bCs/>
              </w:rPr>
            </w:pPr>
            <w:r w:rsidRPr="00A73068">
              <w:rPr>
                <w:bCs/>
              </w:rPr>
              <w:t xml:space="preserve">Regulations on safety and </w:t>
            </w:r>
            <w:r w:rsidR="006C6339" w:rsidRPr="00A73068">
              <w:rPr>
                <w:bCs/>
              </w:rPr>
              <w:t>lab hygiene</w:t>
            </w:r>
          </w:p>
          <w:p w:rsidR="00196FE1" w:rsidRPr="00A73068" w:rsidRDefault="006C6339" w:rsidP="00196FE1">
            <w:pPr>
              <w:pStyle w:val="NormalWeb"/>
              <w:numPr>
                <w:ilvl w:val="0"/>
                <w:numId w:val="1"/>
              </w:numPr>
              <w:spacing w:before="60" w:beforeAutospacing="0" w:after="60" w:afterAutospacing="0"/>
              <w:jc w:val="both"/>
              <w:rPr>
                <w:bCs/>
              </w:rPr>
            </w:pPr>
            <w:r w:rsidRPr="00A73068">
              <w:rPr>
                <w:bCs/>
              </w:rPr>
              <w:t>Use of testing machines and devices</w:t>
            </w:r>
          </w:p>
          <w:p w:rsidR="00196FE1" w:rsidRPr="00A73068" w:rsidRDefault="006C6339" w:rsidP="00196FE1">
            <w:pPr>
              <w:pStyle w:val="NormalWeb"/>
              <w:numPr>
                <w:ilvl w:val="0"/>
                <w:numId w:val="1"/>
              </w:numPr>
              <w:spacing w:before="60" w:beforeAutospacing="0" w:after="60" w:afterAutospacing="0"/>
              <w:jc w:val="both"/>
              <w:rPr>
                <w:bCs/>
              </w:rPr>
            </w:pPr>
            <w:r w:rsidRPr="00A73068">
              <w:rPr>
                <w:bCs/>
              </w:rPr>
              <w:t>Process of experiment and measurement of data</w:t>
            </w:r>
          </w:p>
          <w:p w:rsidR="00196FE1" w:rsidRPr="00A73068" w:rsidRDefault="006C6339" w:rsidP="00196FE1">
            <w:pPr>
              <w:pStyle w:val="NormalWeb"/>
              <w:numPr>
                <w:ilvl w:val="0"/>
                <w:numId w:val="1"/>
              </w:numPr>
              <w:spacing w:before="60" w:beforeAutospacing="0" w:after="60" w:afterAutospacing="0"/>
              <w:jc w:val="both"/>
              <w:rPr>
                <w:bCs/>
              </w:rPr>
            </w:pPr>
            <w:r w:rsidRPr="00A73068">
              <w:rPr>
                <w:bCs/>
              </w:rPr>
              <w:t>Analyze, compare and comment on experimental data</w:t>
            </w:r>
          </w:p>
          <w:p w:rsidR="00196FE1" w:rsidRPr="00A73068" w:rsidRDefault="006C6339" w:rsidP="00196FE1">
            <w:pPr>
              <w:pStyle w:val="NormalWeb"/>
              <w:numPr>
                <w:ilvl w:val="0"/>
                <w:numId w:val="1"/>
              </w:numPr>
              <w:spacing w:before="60" w:beforeAutospacing="0" w:after="60" w:afterAutospacing="0"/>
              <w:jc w:val="both"/>
              <w:rPr>
                <w:bCs/>
              </w:rPr>
            </w:pPr>
            <w:r w:rsidRPr="00A73068">
              <w:rPr>
                <w:bCs/>
              </w:rPr>
              <w:t>Skills of writing report</w:t>
            </w:r>
          </w:p>
          <w:p w:rsidR="00196FE1" w:rsidRPr="00A73068" w:rsidRDefault="006C6339" w:rsidP="00196FE1">
            <w:pPr>
              <w:pStyle w:val="NormalWeb"/>
              <w:numPr>
                <w:ilvl w:val="0"/>
                <w:numId w:val="1"/>
              </w:numPr>
              <w:spacing w:before="60" w:beforeAutospacing="0" w:after="60" w:afterAutospacing="0"/>
              <w:jc w:val="both"/>
              <w:rPr>
                <w:bCs/>
              </w:rPr>
            </w:pPr>
            <w:r w:rsidRPr="00A73068">
              <w:rPr>
                <w:bCs/>
              </w:rPr>
              <w:t>Skills of presentation and answers</w:t>
            </w:r>
          </w:p>
          <w:p w:rsidR="00196FE1" w:rsidRPr="00A73068" w:rsidRDefault="006C6339" w:rsidP="00F07298">
            <w:pPr>
              <w:spacing w:before="60" w:after="60"/>
              <w:jc w:val="both"/>
              <w:rPr>
                <w:bCs/>
                <w:i/>
              </w:rPr>
            </w:pPr>
            <w:r w:rsidRPr="00A73068">
              <w:rPr>
                <w:b/>
                <w:bCs/>
              </w:rPr>
              <w:t>Assessment methods</w:t>
            </w:r>
            <w:r w:rsidR="00196FE1" w:rsidRPr="00A73068">
              <w:rPr>
                <w:bCs/>
              </w:rPr>
              <w:t>:</w:t>
            </w:r>
          </w:p>
          <w:p w:rsidR="00196FE1" w:rsidRPr="00A73068" w:rsidRDefault="006C6339" w:rsidP="00F37501">
            <w:pPr>
              <w:pStyle w:val="NormalWeb"/>
              <w:numPr>
                <w:ilvl w:val="0"/>
                <w:numId w:val="1"/>
              </w:numPr>
              <w:spacing w:before="60" w:beforeAutospacing="0" w:after="60" w:afterAutospacing="0"/>
              <w:jc w:val="both"/>
              <w:rPr>
                <w:bCs/>
                <w:color w:val="auto"/>
              </w:rPr>
            </w:pPr>
            <w:r w:rsidRPr="00A73068">
              <w:rPr>
                <w:bCs/>
                <w:color w:val="auto"/>
              </w:rPr>
              <w:t>Assessement r</w:t>
            </w:r>
            <w:r w:rsidR="00196FE1" w:rsidRPr="00A73068">
              <w:rPr>
                <w:bCs/>
                <w:color w:val="auto"/>
              </w:rPr>
              <w:t xml:space="preserve">ubric </w:t>
            </w:r>
            <w:r w:rsidRPr="00A73068">
              <w:rPr>
                <w:bCs/>
                <w:color w:val="auto"/>
              </w:rPr>
              <w:t xml:space="preserve">based on </w:t>
            </w:r>
            <w:r w:rsidR="00F37501" w:rsidRPr="00A73068">
              <w:rPr>
                <w:bCs/>
                <w:color w:val="auto"/>
              </w:rPr>
              <w:t>report, presentation, and question and answer</w:t>
            </w:r>
          </w:p>
        </w:tc>
        <w:tc>
          <w:tcPr>
            <w:tcW w:w="738" w:type="pct"/>
            <w:shd w:val="clear" w:color="auto" w:fill="auto"/>
          </w:tcPr>
          <w:p w:rsidR="00196FE1" w:rsidRPr="00A73068" w:rsidRDefault="007A5372" w:rsidP="007A5372">
            <w:pPr>
              <w:pStyle w:val="NormalWeb"/>
              <w:jc w:val="center"/>
              <w:rPr>
                <w:bCs/>
                <w:color w:val="auto"/>
              </w:rPr>
            </w:pPr>
            <w:r w:rsidRPr="00A73068">
              <w:rPr>
                <w:bCs/>
                <w:color w:val="auto"/>
              </w:rPr>
              <w:t xml:space="preserve">G1.1, </w:t>
            </w:r>
            <w:r w:rsidR="00196FE1" w:rsidRPr="00A73068">
              <w:rPr>
                <w:bCs/>
                <w:color w:val="auto"/>
              </w:rPr>
              <w:t>G</w:t>
            </w:r>
            <w:r w:rsidRPr="00A73068">
              <w:rPr>
                <w:bCs/>
                <w:color w:val="auto"/>
              </w:rPr>
              <w:t>1</w:t>
            </w:r>
            <w:r w:rsidR="00196FE1" w:rsidRPr="00A73068">
              <w:rPr>
                <w:bCs/>
                <w:color w:val="auto"/>
              </w:rPr>
              <w:t>.2, G</w:t>
            </w:r>
            <w:r w:rsidRPr="00A73068">
              <w:rPr>
                <w:bCs/>
                <w:color w:val="auto"/>
              </w:rPr>
              <w:t>1</w:t>
            </w:r>
            <w:r w:rsidR="00196FE1" w:rsidRPr="00A73068">
              <w:rPr>
                <w:bCs/>
                <w:color w:val="auto"/>
              </w:rPr>
              <w:t xml:space="preserve">.3, </w:t>
            </w:r>
            <w:r w:rsidRPr="00A73068">
              <w:rPr>
                <w:bCs/>
                <w:color w:val="auto"/>
              </w:rPr>
              <w:t xml:space="preserve">G2.1, </w:t>
            </w:r>
            <w:r w:rsidR="00196FE1" w:rsidRPr="00A73068">
              <w:rPr>
                <w:bCs/>
                <w:color w:val="auto"/>
              </w:rPr>
              <w:t>G3.1, G3.2</w:t>
            </w:r>
          </w:p>
        </w:tc>
      </w:tr>
    </w:tbl>
    <w:p w:rsidR="00C72AD5" w:rsidRPr="00A73068" w:rsidRDefault="007D6728" w:rsidP="007D6728">
      <w:pPr>
        <w:numPr>
          <w:ilvl w:val="0"/>
          <w:numId w:val="6"/>
        </w:numPr>
        <w:tabs>
          <w:tab w:val="left" w:pos="426"/>
          <w:tab w:val="left" w:pos="5954"/>
        </w:tabs>
        <w:spacing w:before="60" w:after="60"/>
        <w:ind w:hanging="720"/>
        <w:jc w:val="both"/>
        <w:rPr>
          <w:b/>
          <w:bCs/>
        </w:rPr>
      </w:pPr>
      <w:r w:rsidRPr="00A73068">
        <w:rPr>
          <w:b/>
          <w:bCs/>
        </w:rPr>
        <w:t>Learning Ethics</w:t>
      </w:r>
    </w:p>
    <w:p w:rsidR="004D488F" w:rsidRPr="00A73068" w:rsidRDefault="004D488F" w:rsidP="004D488F">
      <w:pPr>
        <w:spacing w:before="60" w:after="60"/>
        <w:ind w:firstLine="284"/>
        <w:jc w:val="both"/>
        <w:rPr>
          <w:bCs/>
        </w:rPr>
      </w:pPr>
      <w:r w:rsidRPr="00A73068">
        <w:rPr>
          <w:bCs/>
        </w:rPr>
        <w:t xml:space="preserve">- </w:t>
      </w:r>
      <w:r w:rsidR="006D23C8" w:rsidRPr="00A73068">
        <w:rPr>
          <w:bCs/>
        </w:rPr>
        <w:t>All members of groups must participate into works according to their duties</w:t>
      </w:r>
    </w:p>
    <w:p w:rsidR="00C5035A" w:rsidRPr="00A73068" w:rsidRDefault="00C5035A" w:rsidP="003906BD">
      <w:pPr>
        <w:spacing w:before="60" w:after="60"/>
        <w:ind w:firstLine="284"/>
        <w:jc w:val="both"/>
        <w:rPr>
          <w:bCs/>
        </w:rPr>
      </w:pPr>
      <w:r w:rsidRPr="00A73068">
        <w:t xml:space="preserve">- </w:t>
      </w:r>
      <w:r w:rsidR="006D23C8" w:rsidRPr="00A73068">
        <w:rPr>
          <w:bCs/>
        </w:rPr>
        <w:t>Students must write the reports by themselves based on their own knowledge and measured data. If plagiarism is found students will get zero point</w:t>
      </w:r>
    </w:p>
    <w:p w:rsidR="004C6AE9" w:rsidRPr="00A73068" w:rsidRDefault="007D6728" w:rsidP="007D6728">
      <w:pPr>
        <w:numPr>
          <w:ilvl w:val="0"/>
          <w:numId w:val="6"/>
        </w:numPr>
        <w:tabs>
          <w:tab w:val="left" w:pos="426"/>
          <w:tab w:val="left" w:pos="5954"/>
        </w:tabs>
        <w:spacing w:before="60" w:after="60"/>
        <w:ind w:hanging="720"/>
        <w:jc w:val="both"/>
        <w:rPr>
          <w:b/>
          <w:bCs/>
        </w:rPr>
      </w:pPr>
      <w:r w:rsidRPr="00A73068">
        <w:rPr>
          <w:b/>
          <w:bCs/>
        </w:rPr>
        <w:t xml:space="preserve">Date of first approval: </w:t>
      </w:r>
      <w:r w:rsidR="00331D71">
        <w:rPr>
          <w:bCs/>
        </w:rPr>
        <w:t>June</w:t>
      </w:r>
      <w:r w:rsidRPr="00A73068">
        <w:rPr>
          <w:bCs/>
        </w:rPr>
        <w:t xml:space="preserve"> 1</w:t>
      </w:r>
      <w:r w:rsidRPr="00A73068">
        <w:rPr>
          <w:bCs/>
          <w:vertAlign w:val="superscript"/>
        </w:rPr>
        <w:t>st</w:t>
      </w:r>
      <w:r w:rsidR="00331D71">
        <w:rPr>
          <w:bCs/>
        </w:rPr>
        <w:t>, 2017</w:t>
      </w:r>
    </w:p>
    <w:p w:rsidR="00D1409B" w:rsidRPr="00A73068" w:rsidRDefault="007D6728" w:rsidP="007D6728">
      <w:pPr>
        <w:numPr>
          <w:ilvl w:val="0"/>
          <w:numId w:val="6"/>
        </w:numPr>
        <w:tabs>
          <w:tab w:val="left" w:pos="426"/>
          <w:tab w:val="left" w:pos="5954"/>
        </w:tabs>
        <w:spacing w:before="60" w:after="60"/>
        <w:ind w:hanging="720"/>
        <w:jc w:val="both"/>
        <w:rPr>
          <w:b/>
          <w:bCs/>
        </w:rPr>
      </w:pPr>
      <w:r w:rsidRPr="00A73068">
        <w:rPr>
          <w:b/>
          <w:bCs/>
        </w:rPr>
        <w:t>Approved by</w:t>
      </w:r>
    </w:p>
    <w:tbl>
      <w:tblPr>
        <w:tblW w:w="0" w:type="auto"/>
        <w:jc w:val="center"/>
        <w:tblInd w:w="-318" w:type="dxa"/>
        <w:tblLook w:val="04A0" w:firstRow="1" w:lastRow="0" w:firstColumn="1" w:lastColumn="0" w:noHBand="0" w:noVBand="1"/>
      </w:tblPr>
      <w:tblGrid>
        <w:gridCol w:w="3524"/>
        <w:gridCol w:w="3216"/>
        <w:gridCol w:w="3207"/>
      </w:tblGrid>
      <w:tr w:rsidR="00191542" w:rsidRPr="00A73068" w:rsidTr="00F236F2">
        <w:trPr>
          <w:jc w:val="center"/>
        </w:trPr>
        <w:tc>
          <w:tcPr>
            <w:tcW w:w="3524" w:type="dxa"/>
          </w:tcPr>
          <w:p w:rsidR="00191542" w:rsidRPr="00A73068" w:rsidRDefault="00191542" w:rsidP="00F236F2">
            <w:pPr>
              <w:spacing w:before="60" w:after="60"/>
              <w:jc w:val="center"/>
              <w:rPr>
                <w:b/>
                <w:bCs/>
              </w:rPr>
            </w:pPr>
            <w:r w:rsidRPr="00A73068">
              <w:rPr>
                <w:b/>
                <w:bCs/>
              </w:rPr>
              <w:t>Dean</w:t>
            </w:r>
          </w:p>
        </w:tc>
        <w:tc>
          <w:tcPr>
            <w:tcW w:w="3216" w:type="dxa"/>
          </w:tcPr>
          <w:p w:rsidR="00191542" w:rsidRPr="00A73068" w:rsidRDefault="00191542" w:rsidP="00F236F2">
            <w:pPr>
              <w:spacing w:before="60" w:after="60"/>
              <w:jc w:val="center"/>
              <w:rPr>
                <w:b/>
                <w:bCs/>
              </w:rPr>
            </w:pPr>
            <w:r w:rsidRPr="00A73068">
              <w:rPr>
                <w:b/>
                <w:bCs/>
              </w:rPr>
              <w:t>Head of Department</w:t>
            </w:r>
          </w:p>
        </w:tc>
        <w:tc>
          <w:tcPr>
            <w:tcW w:w="3207" w:type="dxa"/>
          </w:tcPr>
          <w:p w:rsidR="00191542" w:rsidRPr="00A73068" w:rsidRDefault="00191542" w:rsidP="00F236F2">
            <w:pPr>
              <w:spacing w:before="60" w:after="60"/>
              <w:jc w:val="center"/>
              <w:rPr>
                <w:b/>
                <w:bCs/>
              </w:rPr>
            </w:pPr>
            <w:r w:rsidRPr="00A73068">
              <w:rPr>
                <w:b/>
                <w:bCs/>
              </w:rPr>
              <w:t>Instructor</w:t>
            </w:r>
          </w:p>
        </w:tc>
      </w:tr>
      <w:tr w:rsidR="00191542" w:rsidRPr="00A73068" w:rsidTr="00F236F2">
        <w:trPr>
          <w:jc w:val="center"/>
        </w:trPr>
        <w:tc>
          <w:tcPr>
            <w:tcW w:w="3524" w:type="dxa"/>
          </w:tcPr>
          <w:p w:rsidR="00191542" w:rsidRPr="00A73068" w:rsidRDefault="00191542" w:rsidP="00F236F2">
            <w:pPr>
              <w:spacing w:before="60" w:after="60"/>
              <w:jc w:val="center"/>
              <w:rPr>
                <w:b/>
                <w:bCs/>
              </w:rPr>
            </w:pPr>
          </w:p>
          <w:p w:rsidR="00191542" w:rsidRPr="00A73068" w:rsidRDefault="00191542" w:rsidP="00F236F2">
            <w:pPr>
              <w:spacing w:before="60" w:after="60"/>
              <w:jc w:val="center"/>
              <w:rPr>
                <w:b/>
                <w:bCs/>
              </w:rPr>
            </w:pPr>
          </w:p>
          <w:p w:rsidR="00191542" w:rsidRPr="00A73068" w:rsidRDefault="00191542" w:rsidP="00F236F2">
            <w:pPr>
              <w:spacing w:before="60" w:after="60"/>
              <w:jc w:val="center"/>
              <w:rPr>
                <w:b/>
                <w:bCs/>
              </w:rPr>
            </w:pPr>
          </w:p>
          <w:p w:rsidR="00191542" w:rsidRPr="00A73068" w:rsidRDefault="00191542" w:rsidP="00F236F2">
            <w:pPr>
              <w:spacing w:before="60" w:after="60"/>
              <w:jc w:val="center"/>
              <w:rPr>
                <w:b/>
                <w:bCs/>
              </w:rPr>
            </w:pPr>
            <w:r w:rsidRPr="00A73068">
              <w:rPr>
                <w:b/>
                <w:bCs/>
              </w:rPr>
              <w:t>A/Prof. Dr. Nguyễn Trung Kiên</w:t>
            </w:r>
          </w:p>
        </w:tc>
        <w:tc>
          <w:tcPr>
            <w:tcW w:w="3216" w:type="dxa"/>
          </w:tcPr>
          <w:p w:rsidR="00191542" w:rsidRPr="00A73068" w:rsidRDefault="00191542" w:rsidP="00F236F2">
            <w:pPr>
              <w:spacing w:before="60" w:after="60"/>
              <w:jc w:val="center"/>
              <w:rPr>
                <w:b/>
                <w:bCs/>
              </w:rPr>
            </w:pPr>
          </w:p>
          <w:p w:rsidR="00191542" w:rsidRPr="00A73068" w:rsidRDefault="00191542" w:rsidP="00F236F2">
            <w:pPr>
              <w:spacing w:before="60" w:after="60"/>
              <w:jc w:val="center"/>
              <w:rPr>
                <w:b/>
                <w:bCs/>
              </w:rPr>
            </w:pPr>
          </w:p>
          <w:p w:rsidR="00191542" w:rsidRPr="00A73068" w:rsidRDefault="00191542" w:rsidP="00F236F2">
            <w:pPr>
              <w:spacing w:before="60" w:after="60"/>
              <w:jc w:val="center"/>
              <w:rPr>
                <w:b/>
                <w:bCs/>
              </w:rPr>
            </w:pPr>
          </w:p>
          <w:p w:rsidR="00191542" w:rsidRPr="00A73068" w:rsidRDefault="00191542" w:rsidP="00F236F2">
            <w:pPr>
              <w:spacing w:before="60" w:after="60"/>
              <w:jc w:val="center"/>
              <w:rPr>
                <w:b/>
                <w:bCs/>
              </w:rPr>
            </w:pPr>
            <w:r w:rsidRPr="00A73068">
              <w:rPr>
                <w:b/>
                <w:bCs/>
              </w:rPr>
              <w:t>MSc. Nguyễn Văn Hậu</w:t>
            </w:r>
          </w:p>
        </w:tc>
        <w:tc>
          <w:tcPr>
            <w:tcW w:w="3207" w:type="dxa"/>
          </w:tcPr>
          <w:p w:rsidR="00191542" w:rsidRPr="00A73068" w:rsidRDefault="00191542" w:rsidP="00F236F2">
            <w:pPr>
              <w:spacing w:before="60" w:after="60"/>
              <w:jc w:val="center"/>
              <w:rPr>
                <w:b/>
                <w:bCs/>
              </w:rPr>
            </w:pPr>
          </w:p>
          <w:p w:rsidR="00191542" w:rsidRPr="00A73068" w:rsidRDefault="00191542" w:rsidP="00F236F2">
            <w:pPr>
              <w:spacing w:before="60" w:after="60"/>
              <w:jc w:val="center"/>
              <w:rPr>
                <w:b/>
                <w:bCs/>
              </w:rPr>
            </w:pPr>
          </w:p>
          <w:p w:rsidR="00191542" w:rsidRPr="00A73068" w:rsidRDefault="00191542" w:rsidP="00F236F2">
            <w:pPr>
              <w:spacing w:before="60" w:after="60"/>
              <w:jc w:val="center"/>
              <w:rPr>
                <w:b/>
                <w:bCs/>
              </w:rPr>
            </w:pPr>
          </w:p>
          <w:p w:rsidR="00191542" w:rsidRPr="00A73068" w:rsidRDefault="00191542" w:rsidP="00F236F2">
            <w:pPr>
              <w:spacing w:before="60" w:after="60"/>
              <w:jc w:val="center"/>
              <w:rPr>
                <w:b/>
                <w:bCs/>
              </w:rPr>
            </w:pPr>
            <w:r w:rsidRPr="00A73068">
              <w:rPr>
                <w:b/>
                <w:bCs/>
              </w:rPr>
              <w:t>Dr. Châu Đình Thành</w:t>
            </w:r>
          </w:p>
        </w:tc>
      </w:tr>
    </w:tbl>
    <w:p w:rsidR="00D1409B" w:rsidRPr="00A73068" w:rsidRDefault="00191542" w:rsidP="00191542">
      <w:pPr>
        <w:numPr>
          <w:ilvl w:val="0"/>
          <w:numId w:val="6"/>
        </w:numPr>
        <w:tabs>
          <w:tab w:val="left" w:pos="426"/>
          <w:tab w:val="left" w:pos="5954"/>
        </w:tabs>
        <w:spacing w:before="60" w:after="60"/>
        <w:ind w:hanging="720"/>
        <w:jc w:val="both"/>
        <w:rPr>
          <w:b/>
          <w:bCs/>
        </w:rPr>
      </w:pPr>
      <w:r w:rsidRPr="00A73068">
        <w:rPr>
          <w:b/>
          <w:bCs/>
        </w:rPr>
        <w:t>Date and Up-to-date content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D1409B" w:rsidRPr="00A73068" w:rsidTr="00A83260">
        <w:tc>
          <w:tcPr>
            <w:tcW w:w="7128" w:type="dxa"/>
          </w:tcPr>
          <w:p w:rsidR="00D1409B" w:rsidRPr="00A73068" w:rsidRDefault="00191542" w:rsidP="00A83260">
            <w:pPr>
              <w:spacing w:before="60" w:after="60"/>
              <w:jc w:val="both"/>
              <w:rPr>
                <w:b/>
                <w:bCs/>
              </w:rPr>
            </w:pPr>
            <w:r w:rsidRPr="00A73068">
              <w:rPr>
                <w:b/>
                <w:bCs/>
              </w:rPr>
              <w:t>1</w:t>
            </w:r>
            <w:r w:rsidRPr="00A73068">
              <w:rPr>
                <w:b/>
                <w:bCs/>
                <w:vertAlign w:val="superscript"/>
              </w:rPr>
              <w:t>st</w:t>
            </w:r>
            <w:r w:rsidRPr="00A73068">
              <w:rPr>
                <w:b/>
                <w:bCs/>
              </w:rPr>
              <w:t xml:space="preserve"> time: </w:t>
            </w:r>
            <w:r w:rsidRPr="00A73068">
              <w:rPr>
                <w:bCs/>
              </w:rPr>
              <w:t xml:space="preserve">Date: </w:t>
            </w:r>
          </w:p>
          <w:p w:rsidR="00D1409B" w:rsidRPr="00A73068" w:rsidRDefault="00D1409B" w:rsidP="00A83260">
            <w:pPr>
              <w:spacing w:before="60" w:after="60"/>
              <w:jc w:val="both"/>
              <w:rPr>
                <w:bCs/>
              </w:rPr>
            </w:pPr>
          </w:p>
        </w:tc>
        <w:tc>
          <w:tcPr>
            <w:tcW w:w="2340" w:type="dxa"/>
          </w:tcPr>
          <w:p w:rsidR="00331D71" w:rsidRDefault="00331D71" w:rsidP="00191542">
            <w:pPr>
              <w:spacing w:before="60" w:after="60"/>
              <w:jc w:val="both"/>
              <w:rPr>
                <w:bCs/>
              </w:rPr>
            </w:pPr>
          </w:p>
          <w:p w:rsidR="00331D71" w:rsidRDefault="00331D71" w:rsidP="00191542">
            <w:pPr>
              <w:spacing w:before="60" w:after="60"/>
              <w:jc w:val="both"/>
              <w:rPr>
                <w:bCs/>
              </w:rPr>
            </w:pPr>
          </w:p>
          <w:p w:rsidR="00191542" w:rsidRDefault="00191542" w:rsidP="00191542">
            <w:pPr>
              <w:spacing w:before="60" w:after="60"/>
              <w:jc w:val="both"/>
              <w:rPr>
                <w:bCs/>
              </w:rPr>
            </w:pPr>
            <w:r w:rsidRPr="00A73068">
              <w:rPr>
                <w:bCs/>
              </w:rPr>
              <w:t>Instructor:</w:t>
            </w:r>
          </w:p>
          <w:p w:rsidR="00685D74" w:rsidRPr="00A73068" w:rsidRDefault="00685D74" w:rsidP="00191542">
            <w:pPr>
              <w:spacing w:before="60" w:after="60"/>
              <w:jc w:val="both"/>
              <w:rPr>
                <w:bCs/>
              </w:rPr>
            </w:pPr>
          </w:p>
          <w:p w:rsidR="00191542" w:rsidRPr="00A73068" w:rsidRDefault="00191542" w:rsidP="00191542">
            <w:pPr>
              <w:spacing w:before="60" w:after="60"/>
              <w:jc w:val="both"/>
              <w:rPr>
                <w:bCs/>
              </w:rPr>
            </w:pPr>
          </w:p>
          <w:p w:rsidR="00191542" w:rsidRDefault="00191542" w:rsidP="00191542">
            <w:pPr>
              <w:spacing w:before="60" w:after="60"/>
              <w:jc w:val="both"/>
              <w:rPr>
                <w:bCs/>
              </w:rPr>
            </w:pPr>
            <w:r w:rsidRPr="00A73068">
              <w:rPr>
                <w:bCs/>
              </w:rPr>
              <w:t>Head of Department:</w:t>
            </w:r>
          </w:p>
          <w:p w:rsidR="00685D74" w:rsidRPr="00A73068" w:rsidRDefault="00685D74" w:rsidP="00191542">
            <w:pPr>
              <w:spacing w:before="60" w:after="60"/>
              <w:jc w:val="both"/>
              <w:rPr>
                <w:bCs/>
              </w:rPr>
            </w:pPr>
          </w:p>
          <w:p w:rsidR="00D1409B" w:rsidRPr="00A73068" w:rsidRDefault="00D1409B" w:rsidP="00A83260">
            <w:pPr>
              <w:spacing w:before="60" w:after="60"/>
              <w:jc w:val="both"/>
              <w:rPr>
                <w:b/>
                <w:bCs/>
              </w:rPr>
            </w:pPr>
          </w:p>
        </w:tc>
      </w:tr>
    </w:tbl>
    <w:p w:rsidR="006D25E8" w:rsidRPr="00A73068" w:rsidRDefault="006D25E8" w:rsidP="003848EA">
      <w:pPr>
        <w:spacing w:before="60" w:after="60"/>
        <w:jc w:val="both"/>
        <w:rPr>
          <w:b/>
          <w:bCs/>
        </w:rPr>
      </w:pPr>
    </w:p>
    <w:sectPr w:rsidR="006D25E8" w:rsidRPr="00A73068" w:rsidSect="00D35492">
      <w:footerReference w:type="even" r:id="rId11"/>
      <w:footerReference w:type="default" r:id="rId12"/>
      <w:pgSz w:w="11907" w:h="16840" w:code="9"/>
      <w:pgMar w:top="907" w:right="1134" w:bottom="907" w:left="1247" w:header="720" w:footer="720"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duong" w:date="2016-09-15T11:22:00Z" w:initials="d">
    <w:p w:rsidR="00F236F2" w:rsidRDefault="00F236F2">
      <w:pPr>
        <w:pStyle w:val="CommentText"/>
      </w:pPr>
      <w:r>
        <w:rPr>
          <w:rStyle w:val="CommentReference"/>
        </w:rPr>
        <w:annotationRef/>
      </w:r>
      <w:r>
        <w:t>Cần phải xem lại bởi nhóm chuẩn G1 phải map với 1.1; 1.2; 1.3. Nếu không có kể đến các nhóm chuẩn G1 thì nên bỏ qua và gộp nó xuống chuẩn G2.</w:t>
      </w:r>
    </w:p>
  </w:comment>
  <w:comment w:id="2" w:author="duong" w:date="2016-09-15T11:23:00Z" w:initials="d">
    <w:p w:rsidR="00F236F2" w:rsidRDefault="00F236F2">
      <w:pPr>
        <w:pStyle w:val="CommentText"/>
      </w:pPr>
      <w:r>
        <w:rPr>
          <w:rStyle w:val="CommentReference"/>
        </w:rPr>
        <w:annotationRef/>
      </w:r>
      <w:r>
        <w:t xml:space="preserve">Cần phải tương ứng việc map các chuẩn nhóm G2 với các chuẩn 2.1 đến 2.5 của CTĐT. </w:t>
      </w:r>
    </w:p>
    <w:p w:rsidR="00F236F2" w:rsidRDefault="00F236F2">
      <w:pPr>
        <w:pStyle w:val="CommentText"/>
      </w:pPr>
      <w:r>
        <w:t>Mặc dù, các chuẩn này có thể đánh giá được chuẩn kia nhưng đó là thủ thuật của sự kết hợp được thể hiện thông qua hình thức và nội dung kiểm tra. Các chuẩn phải thể hiện trực diện vào vấn đề trọng tâm của nhóm mục tiêu môn học đã nêu ở phần trên.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0C6" w:rsidRDefault="00CA40C6">
      <w:r>
        <w:separator/>
      </w:r>
    </w:p>
  </w:endnote>
  <w:endnote w:type="continuationSeparator" w:id="0">
    <w:p w:rsidR="00CA40C6" w:rsidRDefault="00CA4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6F2" w:rsidRDefault="00F236F2"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236F2" w:rsidRDefault="00F236F2"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6F2" w:rsidRDefault="00F236F2"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301AD">
      <w:rPr>
        <w:rStyle w:val="PageNumber"/>
        <w:noProof/>
      </w:rPr>
      <w:t>1</w:t>
    </w:r>
    <w:r>
      <w:rPr>
        <w:rStyle w:val="PageNumber"/>
      </w:rPr>
      <w:fldChar w:fldCharType="end"/>
    </w:r>
  </w:p>
  <w:p w:rsidR="00F236F2" w:rsidRDefault="00F236F2"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0C6" w:rsidRDefault="00CA40C6">
      <w:r>
        <w:separator/>
      </w:r>
    </w:p>
  </w:footnote>
  <w:footnote w:type="continuationSeparator" w:id="0">
    <w:p w:rsidR="00CA40C6" w:rsidRDefault="00CA40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082231B3"/>
    <w:multiLevelType w:val="multilevel"/>
    <w:tmpl w:val="AD809E60"/>
    <w:lvl w:ilvl="0">
      <w:start w:val="1"/>
      <w:numFmt w:val="decimal"/>
      <w:lvlText w:val="%1."/>
      <w:lvlJc w:val="left"/>
      <w:pPr>
        <w:ind w:left="360" w:hanging="360"/>
      </w:pPr>
      <w:rPr>
        <w:rFonts w:hint="default"/>
      </w:rPr>
    </w:lvl>
    <w:lvl w:ilvl="1">
      <w:start w:val="1"/>
      <w:numFmt w:val="decimal"/>
      <w:lvlText w:val="%1.%2."/>
      <w:lvlJc w:val="left"/>
      <w:pPr>
        <w:ind w:left="668" w:hanging="360"/>
      </w:pPr>
      <w:rPr>
        <w:rFonts w:hint="default"/>
      </w:rPr>
    </w:lvl>
    <w:lvl w:ilvl="2">
      <w:start w:val="1"/>
      <w:numFmt w:val="decimal"/>
      <w:lvlText w:val="%1.%2.%3."/>
      <w:lvlJc w:val="left"/>
      <w:pPr>
        <w:ind w:left="1336" w:hanging="720"/>
      </w:pPr>
      <w:rPr>
        <w:rFonts w:hint="default"/>
      </w:rPr>
    </w:lvl>
    <w:lvl w:ilvl="3">
      <w:start w:val="1"/>
      <w:numFmt w:val="decimal"/>
      <w:lvlText w:val="%1.%2.%3.%4."/>
      <w:lvlJc w:val="left"/>
      <w:pPr>
        <w:ind w:left="1644" w:hanging="720"/>
      </w:pPr>
      <w:rPr>
        <w:rFonts w:hint="default"/>
      </w:rPr>
    </w:lvl>
    <w:lvl w:ilvl="4">
      <w:start w:val="1"/>
      <w:numFmt w:val="decimal"/>
      <w:lvlText w:val="%1.%2.%3.%4.%5."/>
      <w:lvlJc w:val="left"/>
      <w:pPr>
        <w:ind w:left="2312" w:hanging="1080"/>
      </w:pPr>
      <w:rPr>
        <w:rFonts w:hint="default"/>
      </w:rPr>
    </w:lvl>
    <w:lvl w:ilvl="5">
      <w:start w:val="1"/>
      <w:numFmt w:val="decimal"/>
      <w:lvlText w:val="%1.%2.%3.%4.%5.%6."/>
      <w:lvlJc w:val="left"/>
      <w:pPr>
        <w:ind w:left="2620" w:hanging="1080"/>
      </w:pPr>
      <w:rPr>
        <w:rFonts w:hint="default"/>
      </w:rPr>
    </w:lvl>
    <w:lvl w:ilvl="6">
      <w:start w:val="1"/>
      <w:numFmt w:val="decimal"/>
      <w:lvlText w:val="%1.%2.%3.%4.%5.%6.%7."/>
      <w:lvlJc w:val="left"/>
      <w:pPr>
        <w:ind w:left="3288" w:hanging="1440"/>
      </w:pPr>
      <w:rPr>
        <w:rFonts w:hint="default"/>
      </w:rPr>
    </w:lvl>
    <w:lvl w:ilvl="7">
      <w:start w:val="1"/>
      <w:numFmt w:val="decimal"/>
      <w:lvlText w:val="%1.%2.%3.%4.%5.%6.%7.%8."/>
      <w:lvlJc w:val="left"/>
      <w:pPr>
        <w:ind w:left="3596" w:hanging="1440"/>
      </w:pPr>
      <w:rPr>
        <w:rFonts w:hint="default"/>
      </w:rPr>
    </w:lvl>
    <w:lvl w:ilvl="8">
      <w:start w:val="1"/>
      <w:numFmt w:val="decimal"/>
      <w:lvlText w:val="%1.%2.%3.%4.%5.%6.%7.%8.%9."/>
      <w:lvlJc w:val="left"/>
      <w:pPr>
        <w:ind w:left="4264" w:hanging="1800"/>
      </w:pPr>
      <w:rPr>
        <w:rFonts w:hint="default"/>
      </w:rPr>
    </w:lvl>
  </w:abstractNum>
  <w:abstractNum w:abstractNumId="2">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177352D2"/>
    <w:multiLevelType w:val="hybridMultilevel"/>
    <w:tmpl w:val="25D26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40D8C"/>
    <w:multiLevelType w:val="hybridMultilevel"/>
    <w:tmpl w:val="DB4803EA"/>
    <w:lvl w:ilvl="0" w:tplc="4336D1AC">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3941AD8"/>
    <w:multiLevelType w:val="hybridMultilevel"/>
    <w:tmpl w:val="01E279D4"/>
    <w:lvl w:ilvl="0" w:tplc="E85CB43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A037AD"/>
    <w:multiLevelType w:val="hybridMultilevel"/>
    <w:tmpl w:val="715C59A8"/>
    <w:lvl w:ilvl="0" w:tplc="E85CB438">
      <w:start w:val="1"/>
      <w:numFmt w:val="decimal"/>
      <w:lvlText w:val="[%1]."/>
      <w:lvlJc w:val="left"/>
      <w:pPr>
        <w:ind w:left="1440" w:hanging="360"/>
      </w:pPr>
      <w:rPr>
        <w:rFonts w:hint="default"/>
      </w:rPr>
    </w:lvl>
    <w:lvl w:ilvl="1" w:tplc="E85CB43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43B47FFD"/>
    <w:multiLevelType w:val="hybridMultilevel"/>
    <w:tmpl w:val="2DFC8282"/>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73CC28FE"/>
    <w:multiLevelType w:val="hybridMultilevel"/>
    <w:tmpl w:val="C33A2CF0"/>
    <w:lvl w:ilvl="0" w:tplc="E85CB43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AB375FE"/>
    <w:multiLevelType w:val="multilevel"/>
    <w:tmpl w:val="C154322A"/>
    <w:lvl w:ilvl="0">
      <w:start w:val="1"/>
      <w:numFmt w:val="decimal"/>
      <w:lvlText w:val="%1"/>
      <w:lvlJc w:val="center"/>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nsid w:val="7E6828D1"/>
    <w:multiLevelType w:val="multilevel"/>
    <w:tmpl w:val="AD809E60"/>
    <w:lvl w:ilvl="0">
      <w:start w:val="1"/>
      <w:numFmt w:val="decimal"/>
      <w:lvlText w:val="%1."/>
      <w:lvlJc w:val="left"/>
      <w:pPr>
        <w:ind w:left="360" w:hanging="360"/>
      </w:pPr>
      <w:rPr>
        <w:rFonts w:hint="default"/>
      </w:rPr>
    </w:lvl>
    <w:lvl w:ilvl="1">
      <w:start w:val="1"/>
      <w:numFmt w:val="decimal"/>
      <w:lvlText w:val="%1.%2."/>
      <w:lvlJc w:val="left"/>
      <w:pPr>
        <w:ind w:left="668" w:hanging="360"/>
      </w:pPr>
      <w:rPr>
        <w:rFonts w:hint="default"/>
      </w:rPr>
    </w:lvl>
    <w:lvl w:ilvl="2">
      <w:start w:val="1"/>
      <w:numFmt w:val="decimal"/>
      <w:lvlText w:val="%1.%2.%3."/>
      <w:lvlJc w:val="left"/>
      <w:pPr>
        <w:ind w:left="1336" w:hanging="720"/>
      </w:pPr>
      <w:rPr>
        <w:rFonts w:hint="default"/>
      </w:rPr>
    </w:lvl>
    <w:lvl w:ilvl="3">
      <w:start w:val="1"/>
      <w:numFmt w:val="decimal"/>
      <w:lvlText w:val="%1.%2.%3.%4."/>
      <w:lvlJc w:val="left"/>
      <w:pPr>
        <w:ind w:left="1644" w:hanging="720"/>
      </w:pPr>
      <w:rPr>
        <w:rFonts w:hint="default"/>
      </w:rPr>
    </w:lvl>
    <w:lvl w:ilvl="4">
      <w:start w:val="1"/>
      <w:numFmt w:val="decimal"/>
      <w:lvlText w:val="%1.%2.%3.%4.%5."/>
      <w:lvlJc w:val="left"/>
      <w:pPr>
        <w:ind w:left="2312" w:hanging="1080"/>
      </w:pPr>
      <w:rPr>
        <w:rFonts w:hint="default"/>
      </w:rPr>
    </w:lvl>
    <w:lvl w:ilvl="5">
      <w:start w:val="1"/>
      <w:numFmt w:val="decimal"/>
      <w:lvlText w:val="%1.%2.%3.%4.%5.%6."/>
      <w:lvlJc w:val="left"/>
      <w:pPr>
        <w:ind w:left="2620" w:hanging="1080"/>
      </w:pPr>
      <w:rPr>
        <w:rFonts w:hint="default"/>
      </w:rPr>
    </w:lvl>
    <w:lvl w:ilvl="6">
      <w:start w:val="1"/>
      <w:numFmt w:val="decimal"/>
      <w:lvlText w:val="%1.%2.%3.%4.%5.%6.%7."/>
      <w:lvlJc w:val="left"/>
      <w:pPr>
        <w:ind w:left="3288" w:hanging="1440"/>
      </w:pPr>
      <w:rPr>
        <w:rFonts w:hint="default"/>
      </w:rPr>
    </w:lvl>
    <w:lvl w:ilvl="7">
      <w:start w:val="1"/>
      <w:numFmt w:val="decimal"/>
      <w:lvlText w:val="%1.%2.%3.%4.%5.%6.%7.%8."/>
      <w:lvlJc w:val="left"/>
      <w:pPr>
        <w:ind w:left="3596" w:hanging="1440"/>
      </w:pPr>
      <w:rPr>
        <w:rFonts w:hint="default"/>
      </w:rPr>
    </w:lvl>
    <w:lvl w:ilvl="8">
      <w:start w:val="1"/>
      <w:numFmt w:val="decimal"/>
      <w:lvlText w:val="%1.%2.%3.%4.%5.%6.%7.%8.%9."/>
      <w:lvlJc w:val="left"/>
      <w:pPr>
        <w:ind w:left="4264" w:hanging="1800"/>
      </w:pPr>
      <w:rPr>
        <w:rFonts w:hint="default"/>
      </w:rPr>
    </w:lvl>
  </w:abstractNum>
  <w:num w:numId="1">
    <w:abstractNumId w:val="11"/>
  </w:num>
  <w:num w:numId="2">
    <w:abstractNumId w:val="2"/>
  </w:num>
  <w:num w:numId="3">
    <w:abstractNumId w:val="6"/>
  </w:num>
  <w:num w:numId="4">
    <w:abstractNumId w:val="9"/>
  </w:num>
  <w:num w:numId="5">
    <w:abstractNumId w:val="5"/>
  </w:num>
  <w:num w:numId="6">
    <w:abstractNumId w:val="13"/>
  </w:num>
  <w:num w:numId="7">
    <w:abstractNumId w:val="17"/>
  </w:num>
  <w:num w:numId="8">
    <w:abstractNumId w:val="15"/>
  </w:num>
  <w:num w:numId="9">
    <w:abstractNumId w:val="10"/>
  </w:num>
  <w:num w:numId="10">
    <w:abstractNumId w:val="12"/>
  </w:num>
  <w:num w:numId="11">
    <w:abstractNumId w:val="0"/>
  </w:num>
  <w:num w:numId="12">
    <w:abstractNumId w:val="7"/>
  </w:num>
  <w:num w:numId="13">
    <w:abstractNumId w:val="8"/>
  </w:num>
  <w:num w:numId="14">
    <w:abstractNumId w:val="18"/>
  </w:num>
  <w:num w:numId="15">
    <w:abstractNumId w:val="1"/>
  </w:num>
  <w:num w:numId="16">
    <w:abstractNumId w:val="14"/>
  </w:num>
  <w:num w:numId="17">
    <w:abstractNumId w:val="19"/>
  </w:num>
  <w:num w:numId="18">
    <w:abstractNumId w:val="3"/>
  </w:num>
  <w:num w:numId="19">
    <w:abstractNumId w:val="16"/>
  </w:num>
  <w:num w:numId="2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1556"/>
    <w:rsid w:val="00002380"/>
    <w:rsid w:val="00002B20"/>
    <w:rsid w:val="000034AB"/>
    <w:rsid w:val="000035B2"/>
    <w:rsid w:val="000100E9"/>
    <w:rsid w:val="000122E5"/>
    <w:rsid w:val="00015152"/>
    <w:rsid w:val="00021BC7"/>
    <w:rsid w:val="00022665"/>
    <w:rsid w:val="00023A4C"/>
    <w:rsid w:val="00024505"/>
    <w:rsid w:val="00025C43"/>
    <w:rsid w:val="000271C8"/>
    <w:rsid w:val="00032B8B"/>
    <w:rsid w:val="00033A73"/>
    <w:rsid w:val="00035D08"/>
    <w:rsid w:val="00035D21"/>
    <w:rsid w:val="00042D56"/>
    <w:rsid w:val="000457BB"/>
    <w:rsid w:val="00045A38"/>
    <w:rsid w:val="00047345"/>
    <w:rsid w:val="00050388"/>
    <w:rsid w:val="000522DE"/>
    <w:rsid w:val="00053E61"/>
    <w:rsid w:val="000565CC"/>
    <w:rsid w:val="0006012E"/>
    <w:rsid w:val="00060C09"/>
    <w:rsid w:val="00063EAA"/>
    <w:rsid w:val="00070148"/>
    <w:rsid w:val="000712D9"/>
    <w:rsid w:val="0007432F"/>
    <w:rsid w:val="0007704E"/>
    <w:rsid w:val="00077493"/>
    <w:rsid w:val="00080949"/>
    <w:rsid w:val="000811AC"/>
    <w:rsid w:val="00083491"/>
    <w:rsid w:val="00084430"/>
    <w:rsid w:val="00085CD2"/>
    <w:rsid w:val="000919F3"/>
    <w:rsid w:val="000939C2"/>
    <w:rsid w:val="00095CB9"/>
    <w:rsid w:val="000A138F"/>
    <w:rsid w:val="000A17CC"/>
    <w:rsid w:val="000A24E8"/>
    <w:rsid w:val="000A5DAE"/>
    <w:rsid w:val="000A73DD"/>
    <w:rsid w:val="000A785C"/>
    <w:rsid w:val="000B0398"/>
    <w:rsid w:val="000B3B7A"/>
    <w:rsid w:val="000B4371"/>
    <w:rsid w:val="000B43ED"/>
    <w:rsid w:val="000B5417"/>
    <w:rsid w:val="000B5FE5"/>
    <w:rsid w:val="000C071D"/>
    <w:rsid w:val="000C24E9"/>
    <w:rsid w:val="000C759B"/>
    <w:rsid w:val="000D4939"/>
    <w:rsid w:val="000E2282"/>
    <w:rsid w:val="000E64D5"/>
    <w:rsid w:val="000F1091"/>
    <w:rsid w:val="00101DBC"/>
    <w:rsid w:val="00101EDD"/>
    <w:rsid w:val="00103EE5"/>
    <w:rsid w:val="00104B7C"/>
    <w:rsid w:val="00106556"/>
    <w:rsid w:val="00121359"/>
    <w:rsid w:val="00123BBA"/>
    <w:rsid w:val="00123C9A"/>
    <w:rsid w:val="00124D1E"/>
    <w:rsid w:val="00124F67"/>
    <w:rsid w:val="00124FD8"/>
    <w:rsid w:val="001270F0"/>
    <w:rsid w:val="00127C13"/>
    <w:rsid w:val="001301AD"/>
    <w:rsid w:val="00131F9B"/>
    <w:rsid w:val="001353AA"/>
    <w:rsid w:val="001407D5"/>
    <w:rsid w:val="0014123F"/>
    <w:rsid w:val="00142E1D"/>
    <w:rsid w:val="00144988"/>
    <w:rsid w:val="00152771"/>
    <w:rsid w:val="00153AD4"/>
    <w:rsid w:val="001572BB"/>
    <w:rsid w:val="00160F53"/>
    <w:rsid w:val="0016584A"/>
    <w:rsid w:val="001719E0"/>
    <w:rsid w:val="00171BBA"/>
    <w:rsid w:val="0017522D"/>
    <w:rsid w:val="001762E9"/>
    <w:rsid w:val="001801AE"/>
    <w:rsid w:val="00182878"/>
    <w:rsid w:val="00191542"/>
    <w:rsid w:val="001922D6"/>
    <w:rsid w:val="00193AA3"/>
    <w:rsid w:val="00193D7C"/>
    <w:rsid w:val="00196FE1"/>
    <w:rsid w:val="00197541"/>
    <w:rsid w:val="001A10A1"/>
    <w:rsid w:val="001A3720"/>
    <w:rsid w:val="001A7739"/>
    <w:rsid w:val="001B1CF8"/>
    <w:rsid w:val="001C0EC8"/>
    <w:rsid w:val="001C1514"/>
    <w:rsid w:val="001C186F"/>
    <w:rsid w:val="001C4DA9"/>
    <w:rsid w:val="001C7B00"/>
    <w:rsid w:val="001D012C"/>
    <w:rsid w:val="001D064A"/>
    <w:rsid w:val="001D26ED"/>
    <w:rsid w:val="001D7A51"/>
    <w:rsid w:val="001E0BE3"/>
    <w:rsid w:val="001E13D5"/>
    <w:rsid w:val="001E27A9"/>
    <w:rsid w:val="001E2E5F"/>
    <w:rsid w:val="001F1605"/>
    <w:rsid w:val="001F3A37"/>
    <w:rsid w:val="001F4BB8"/>
    <w:rsid w:val="002008D9"/>
    <w:rsid w:val="00201347"/>
    <w:rsid w:val="0021035A"/>
    <w:rsid w:val="00210A2F"/>
    <w:rsid w:val="00211ED3"/>
    <w:rsid w:val="00212209"/>
    <w:rsid w:val="00215349"/>
    <w:rsid w:val="002206AC"/>
    <w:rsid w:val="00222931"/>
    <w:rsid w:val="00227030"/>
    <w:rsid w:val="00230BD3"/>
    <w:rsid w:val="002374B8"/>
    <w:rsid w:val="002402DB"/>
    <w:rsid w:val="00240BFE"/>
    <w:rsid w:val="0024351A"/>
    <w:rsid w:val="00244270"/>
    <w:rsid w:val="002455B3"/>
    <w:rsid w:val="00250BBC"/>
    <w:rsid w:val="00253C77"/>
    <w:rsid w:val="0025460D"/>
    <w:rsid w:val="0026157D"/>
    <w:rsid w:val="00263806"/>
    <w:rsid w:val="00266450"/>
    <w:rsid w:val="00267AAD"/>
    <w:rsid w:val="0027195D"/>
    <w:rsid w:val="0027228C"/>
    <w:rsid w:val="0027680C"/>
    <w:rsid w:val="002817EC"/>
    <w:rsid w:val="00281B2E"/>
    <w:rsid w:val="00285217"/>
    <w:rsid w:val="00285318"/>
    <w:rsid w:val="00285A8C"/>
    <w:rsid w:val="002878DD"/>
    <w:rsid w:val="00293477"/>
    <w:rsid w:val="002A3DF4"/>
    <w:rsid w:val="002A6137"/>
    <w:rsid w:val="002A7320"/>
    <w:rsid w:val="002B17F2"/>
    <w:rsid w:val="002B2364"/>
    <w:rsid w:val="002B5594"/>
    <w:rsid w:val="002B7F06"/>
    <w:rsid w:val="002C1FFB"/>
    <w:rsid w:val="002C3BB8"/>
    <w:rsid w:val="002C501A"/>
    <w:rsid w:val="002C57E5"/>
    <w:rsid w:val="002C77AE"/>
    <w:rsid w:val="002D0DAE"/>
    <w:rsid w:val="002D4489"/>
    <w:rsid w:val="002D6013"/>
    <w:rsid w:val="002D75EE"/>
    <w:rsid w:val="002F24E6"/>
    <w:rsid w:val="002F2AB9"/>
    <w:rsid w:val="002F73F5"/>
    <w:rsid w:val="002F7737"/>
    <w:rsid w:val="003000FC"/>
    <w:rsid w:val="00300992"/>
    <w:rsid w:val="003018B2"/>
    <w:rsid w:val="0030415C"/>
    <w:rsid w:val="0030444A"/>
    <w:rsid w:val="0030477F"/>
    <w:rsid w:val="00306007"/>
    <w:rsid w:val="003068A1"/>
    <w:rsid w:val="00307568"/>
    <w:rsid w:val="00307BD1"/>
    <w:rsid w:val="00307E2F"/>
    <w:rsid w:val="00311B9D"/>
    <w:rsid w:val="00312FB5"/>
    <w:rsid w:val="0031404E"/>
    <w:rsid w:val="00325265"/>
    <w:rsid w:val="00327B13"/>
    <w:rsid w:val="00331D71"/>
    <w:rsid w:val="00332929"/>
    <w:rsid w:val="0033618A"/>
    <w:rsid w:val="00340322"/>
    <w:rsid w:val="0034400F"/>
    <w:rsid w:val="0034418C"/>
    <w:rsid w:val="003447F5"/>
    <w:rsid w:val="003461B7"/>
    <w:rsid w:val="0035095F"/>
    <w:rsid w:val="00350E0F"/>
    <w:rsid w:val="0035141B"/>
    <w:rsid w:val="0035356B"/>
    <w:rsid w:val="003541BF"/>
    <w:rsid w:val="00356C26"/>
    <w:rsid w:val="00356F9F"/>
    <w:rsid w:val="00362ADF"/>
    <w:rsid w:val="00367462"/>
    <w:rsid w:val="00373DB9"/>
    <w:rsid w:val="00376093"/>
    <w:rsid w:val="00380BDA"/>
    <w:rsid w:val="00380D79"/>
    <w:rsid w:val="00381E5E"/>
    <w:rsid w:val="003848EA"/>
    <w:rsid w:val="00385F0C"/>
    <w:rsid w:val="00387C05"/>
    <w:rsid w:val="003906BD"/>
    <w:rsid w:val="0039426D"/>
    <w:rsid w:val="003950F2"/>
    <w:rsid w:val="003A064C"/>
    <w:rsid w:val="003A2449"/>
    <w:rsid w:val="003A3346"/>
    <w:rsid w:val="003B23A3"/>
    <w:rsid w:val="003B422D"/>
    <w:rsid w:val="003B5028"/>
    <w:rsid w:val="003B549E"/>
    <w:rsid w:val="003C0FF1"/>
    <w:rsid w:val="003C139B"/>
    <w:rsid w:val="003C386B"/>
    <w:rsid w:val="003C4F4A"/>
    <w:rsid w:val="003C52E6"/>
    <w:rsid w:val="003C778D"/>
    <w:rsid w:val="003D1DEA"/>
    <w:rsid w:val="003D23FF"/>
    <w:rsid w:val="003D2B5E"/>
    <w:rsid w:val="003D4827"/>
    <w:rsid w:val="003D5D91"/>
    <w:rsid w:val="003D6EE9"/>
    <w:rsid w:val="003D78EC"/>
    <w:rsid w:val="003D7DC2"/>
    <w:rsid w:val="003F1160"/>
    <w:rsid w:val="003F1765"/>
    <w:rsid w:val="003F6451"/>
    <w:rsid w:val="003F775F"/>
    <w:rsid w:val="00414864"/>
    <w:rsid w:val="00415B05"/>
    <w:rsid w:val="00420C2D"/>
    <w:rsid w:val="004215C4"/>
    <w:rsid w:val="00421C8B"/>
    <w:rsid w:val="00423652"/>
    <w:rsid w:val="0042368A"/>
    <w:rsid w:val="00424A4C"/>
    <w:rsid w:val="00424D0C"/>
    <w:rsid w:val="004313F9"/>
    <w:rsid w:val="004314F9"/>
    <w:rsid w:val="00431D18"/>
    <w:rsid w:val="00437549"/>
    <w:rsid w:val="0043775D"/>
    <w:rsid w:val="00445D42"/>
    <w:rsid w:val="004469CD"/>
    <w:rsid w:val="00452608"/>
    <w:rsid w:val="00457C08"/>
    <w:rsid w:val="00461852"/>
    <w:rsid w:val="00462AF4"/>
    <w:rsid w:val="004630A4"/>
    <w:rsid w:val="004643A3"/>
    <w:rsid w:val="0046521D"/>
    <w:rsid w:val="00465626"/>
    <w:rsid w:val="0046749C"/>
    <w:rsid w:val="00470C27"/>
    <w:rsid w:val="00473C0D"/>
    <w:rsid w:val="00473FF7"/>
    <w:rsid w:val="00474BCA"/>
    <w:rsid w:val="00474F34"/>
    <w:rsid w:val="00480ACC"/>
    <w:rsid w:val="00480E45"/>
    <w:rsid w:val="00484461"/>
    <w:rsid w:val="00484C9F"/>
    <w:rsid w:val="00492D9B"/>
    <w:rsid w:val="00494C9C"/>
    <w:rsid w:val="00497E57"/>
    <w:rsid w:val="004A49F8"/>
    <w:rsid w:val="004B4AF1"/>
    <w:rsid w:val="004B4EFA"/>
    <w:rsid w:val="004B75C0"/>
    <w:rsid w:val="004C417E"/>
    <w:rsid w:val="004C451F"/>
    <w:rsid w:val="004C586D"/>
    <w:rsid w:val="004C6AE9"/>
    <w:rsid w:val="004D13A6"/>
    <w:rsid w:val="004D176B"/>
    <w:rsid w:val="004D3850"/>
    <w:rsid w:val="004D488F"/>
    <w:rsid w:val="004D492B"/>
    <w:rsid w:val="004D7593"/>
    <w:rsid w:val="004E02EF"/>
    <w:rsid w:val="004E1CE7"/>
    <w:rsid w:val="004E5E42"/>
    <w:rsid w:val="004F240E"/>
    <w:rsid w:val="004F32C0"/>
    <w:rsid w:val="00503771"/>
    <w:rsid w:val="0050497F"/>
    <w:rsid w:val="005050EB"/>
    <w:rsid w:val="005107F7"/>
    <w:rsid w:val="00510899"/>
    <w:rsid w:val="00510B32"/>
    <w:rsid w:val="00511536"/>
    <w:rsid w:val="00512556"/>
    <w:rsid w:val="00517080"/>
    <w:rsid w:val="00517587"/>
    <w:rsid w:val="00527F63"/>
    <w:rsid w:val="005379C9"/>
    <w:rsid w:val="005401D1"/>
    <w:rsid w:val="005440D4"/>
    <w:rsid w:val="005510EC"/>
    <w:rsid w:val="00551461"/>
    <w:rsid w:val="005515C2"/>
    <w:rsid w:val="00556C2C"/>
    <w:rsid w:val="00557F96"/>
    <w:rsid w:val="00560380"/>
    <w:rsid w:val="005605FF"/>
    <w:rsid w:val="00560BC6"/>
    <w:rsid w:val="00561C66"/>
    <w:rsid w:val="00563AB1"/>
    <w:rsid w:val="0056608C"/>
    <w:rsid w:val="00566408"/>
    <w:rsid w:val="00566487"/>
    <w:rsid w:val="00570CA7"/>
    <w:rsid w:val="00572832"/>
    <w:rsid w:val="005731B7"/>
    <w:rsid w:val="00573DFD"/>
    <w:rsid w:val="00576EB7"/>
    <w:rsid w:val="0058177D"/>
    <w:rsid w:val="00583575"/>
    <w:rsid w:val="005845C9"/>
    <w:rsid w:val="005852AC"/>
    <w:rsid w:val="0059081E"/>
    <w:rsid w:val="00591135"/>
    <w:rsid w:val="0059328E"/>
    <w:rsid w:val="00593697"/>
    <w:rsid w:val="00593C16"/>
    <w:rsid w:val="00596D89"/>
    <w:rsid w:val="005A1E30"/>
    <w:rsid w:val="005A322A"/>
    <w:rsid w:val="005A4058"/>
    <w:rsid w:val="005A7E49"/>
    <w:rsid w:val="005B1CB5"/>
    <w:rsid w:val="005B5C35"/>
    <w:rsid w:val="005B673A"/>
    <w:rsid w:val="005B7531"/>
    <w:rsid w:val="005B7836"/>
    <w:rsid w:val="005C148B"/>
    <w:rsid w:val="005C3168"/>
    <w:rsid w:val="005C6BA5"/>
    <w:rsid w:val="005C7B95"/>
    <w:rsid w:val="005D2AB0"/>
    <w:rsid w:val="005D352F"/>
    <w:rsid w:val="005D61FD"/>
    <w:rsid w:val="005E20AB"/>
    <w:rsid w:val="005E3F00"/>
    <w:rsid w:val="005E40F2"/>
    <w:rsid w:val="005E77A3"/>
    <w:rsid w:val="005F0E58"/>
    <w:rsid w:val="005F1457"/>
    <w:rsid w:val="005F1DA6"/>
    <w:rsid w:val="005F3A74"/>
    <w:rsid w:val="005F593B"/>
    <w:rsid w:val="005F6ADF"/>
    <w:rsid w:val="005F71B0"/>
    <w:rsid w:val="006006A8"/>
    <w:rsid w:val="00600F82"/>
    <w:rsid w:val="00602BEE"/>
    <w:rsid w:val="00606A7D"/>
    <w:rsid w:val="0060728A"/>
    <w:rsid w:val="00616145"/>
    <w:rsid w:val="006223B6"/>
    <w:rsid w:val="00623E03"/>
    <w:rsid w:val="006248AC"/>
    <w:rsid w:val="0062593C"/>
    <w:rsid w:val="00630A8A"/>
    <w:rsid w:val="00632935"/>
    <w:rsid w:val="00634084"/>
    <w:rsid w:val="00635162"/>
    <w:rsid w:val="00635A69"/>
    <w:rsid w:val="006367D7"/>
    <w:rsid w:val="00640D0B"/>
    <w:rsid w:val="00641E03"/>
    <w:rsid w:val="00642B1C"/>
    <w:rsid w:val="00647C3C"/>
    <w:rsid w:val="00652748"/>
    <w:rsid w:val="0065421C"/>
    <w:rsid w:val="00657A3B"/>
    <w:rsid w:val="00662CDD"/>
    <w:rsid w:val="00663379"/>
    <w:rsid w:val="00665CFF"/>
    <w:rsid w:val="00674AA5"/>
    <w:rsid w:val="0068003C"/>
    <w:rsid w:val="00680A5F"/>
    <w:rsid w:val="0068159D"/>
    <w:rsid w:val="00681798"/>
    <w:rsid w:val="00682E10"/>
    <w:rsid w:val="006832FB"/>
    <w:rsid w:val="006836BF"/>
    <w:rsid w:val="00685D74"/>
    <w:rsid w:val="006911F5"/>
    <w:rsid w:val="0069544D"/>
    <w:rsid w:val="006A1E18"/>
    <w:rsid w:val="006A2EC2"/>
    <w:rsid w:val="006A5E91"/>
    <w:rsid w:val="006A6191"/>
    <w:rsid w:val="006B0EEF"/>
    <w:rsid w:val="006B296B"/>
    <w:rsid w:val="006B3C67"/>
    <w:rsid w:val="006B3C95"/>
    <w:rsid w:val="006C04FA"/>
    <w:rsid w:val="006C172F"/>
    <w:rsid w:val="006C452C"/>
    <w:rsid w:val="006C6339"/>
    <w:rsid w:val="006D11B4"/>
    <w:rsid w:val="006D23C8"/>
    <w:rsid w:val="006D25E8"/>
    <w:rsid w:val="006D3915"/>
    <w:rsid w:val="006D4BAF"/>
    <w:rsid w:val="006D4F49"/>
    <w:rsid w:val="006D5DF7"/>
    <w:rsid w:val="006D5FC9"/>
    <w:rsid w:val="006F1554"/>
    <w:rsid w:val="006F2EF9"/>
    <w:rsid w:val="006F57D8"/>
    <w:rsid w:val="006F674A"/>
    <w:rsid w:val="006F7CCF"/>
    <w:rsid w:val="007013D6"/>
    <w:rsid w:val="007019F8"/>
    <w:rsid w:val="00704652"/>
    <w:rsid w:val="00706613"/>
    <w:rsid w:val="00714FA7"/>
    <w:rsid w:val="00723E5F"/>
    <w:rsid w:val="007248DF"/>
    <w:rsid w:val="00730511"/>
    <w:rsid w:val="00731383"/>
    <w:rsid w:val="00733CEB"/>
    <w:rsid w:val="00736C92"/>
    <w:rsid w:val="0073763E"/>
    <w:rsid w:val="00741573"/>
    <w:rsid w:val="007455F7"/>
    <w:rsid w:val="00745EB6"/>
    <w:rsid w:val="00747363"/>
    <w:rsid w:val="00750A2B"/>
    <w:rsid w:val="00750F7D"/>
    <w:rsid w:val="007513D9"/>
    <w:rsid w:val="0075167F"/>
    <w:rsid w:val="00753582"/>
    <w:rsid w:val="00756111"/>
    <w:rsid w:val="00757DD1"/>
    <w:rsid w:val="00757F37"/>
    <w:rsid w:val="00762721"/>
    <w:rsid w:val="00767AC9"/>
    <w:rsid w:val="00767F65"/>
    <w:rsid w:val="00770CFD"/>
    <w:rsid w:val="00771F65"/>
    <w:rsid w:val="0077245E"/>
    <w:rsid w:val="00772E4D"/>
    <w:rsid w:val="0079243B"/>
    <w:rsid w:val="00793390"/>
    <w:rsid w:val="00794180"/>
    <w:rsid w:val="0079596D"/>
    <w:rsid w:val="00797014"/>
    <w:rsid w:val="007A3153"/>
    <w:rsid w:val="007A36BD"/>
    <w:rsid w:val="007A5372"/>
    <w:rsid w:val="007B0D0B"/>
    <w:rsid w:val="007B3CA2"/>
    <w:rsid w:val="007C1BE0"/>
    <w:rsid w:val="007C45BD"/>
    <w:rsid w:val="007C5118"/>
    <w:rsid w:val="007D1492"/>
    <w:rsid w:val="007D1691"/>
    <w:rsid w:val="007D178F"/>
    <w:rsid w:val="007D6728"/>
    <w:rsid w:val="007E22EC"/>
    <w:rsid w:val="007E26EE"/>
    <w:rsid w:val="007E3229"/>
    <w:rsid w:val="007E33D1"/>
    <w:rsid w:val="007E36DA"/>
    <w:rsid w:val="007E413C"/>
    <w:rsid w:val="007E6E82"/>
    <w:rsid w:val="007F2AFC"/>
    <w:rsid w:val="007F4875"/>
    <w:rsid w:val="007F7B4C"/>
    <w:rsid w:val="008027CA"/>
    <w:rsid w:val="008056FD"/>
    <w:rsid w:val="00810E53"/>
    <w:rsid w:val="00811BF4"/>
    <w:rsid w:val="00811D02"/>
    <w:rsid w:val="008144B9"/>
    <w:rsid w:val="0081547A"/>
    <w:rsid w:val="00820406"/>
    <w:rsid w:val="00823D2C"/>
    <w:rsid w:val="008241ED"/>
    <w:rsid w:val="008245BC"/>
    <w:rsid w:val="008251AB"/>
    <w:rsid w:val="00834470"/>
    <w:rsid w:val="00836139"/>
    <w:rsid w:val="008365BE"/>
    <w:rsid w:val="00836D2B"/>
    <w:rsid w:val="00840762"/>
    <w:rsid w:val="00843046"/>
    <w:rsid w:val="00843F95"/>
    <w:rsid w:val="008465B2"/>
    <w:rsid w:val="00847F92"/>
    <w:rsid w:val="0085242A"/>
    <w:rsid w:val="0085475E"/>
    <w:rsid w:val="00854DF8"/>
    <w:rsid w:val="008575ED"/>
    <w:rsid w:val="00864670"/>
    <w:rsid w:val="00865949"/>
    <w:rsid w:val="0087287C"/>
    <w:rsid w:val="00872BCA"/>
    <w:rsid w:val="008763C7"/>
    <w:rsid w:val="00877BCD"/>
    <w:rsid w:val="0088271B"/>
    <w:rsid w:val="00883433"/>
    <w:rsid w:val="00883F9B"/>
    <w:rsid w:val="0088545C"/>
    <w:rsid w:val="00891265"/>
    <w:rsid w:val="00894A10"/>
    <w:rsid w:val="00895EC4"/>
    <w:rsid w:val="00896853"/>
    <w:rsid w:val="008A10E3"/>
    <w:rsid w:val="008A2304"/>
    <w:rsid w:val="008A237E"/>
    <w:rsid w:val="008A2E51"/>
    <w:rsid w:val="008A3565"/>
    <w:rsid w:val="008A4D99"/>
    <w:rsid w:val="008A5AFC"/>
    <w:rsid w:val="008A6528"/>
    <w:rsid w:val="008B1771"/>
    <w:rsid w:val="008B2B01"/>
    <w:rsid w:val="008B3437"/>
    <w:rsid w:val="008B65FE"/>
    <w:rsid w:val="008B6841"/>
    <w:rsid w:val="008C36D2"/>
    <w:rsid w:val="008C57B4"/>
    <w:rsid w:val="008E193C"/>
    <w:rsid w:val="008E1F7C"/>
    <w:rsid w:val="008E2EF3"/>
    <w:rsid w:val="008E2FBA"/>
    <w:rsid w:val="008E3422"/>
    <w:rsid w:val="008E4435"/>
    <w:rsid w:val="008F1079"/>
    <w:rsid w:val="008F11FC"/>
    <w:rsid w:val="008F2490"/>
    <w:rsid w:val="008F3E92"/>
    <w:rsid w:val="00901167"/>
    <w:rsid w:val="0090563C"/>
    <w:rsid w:val="00912207"/>
    <w:rsid w:val="00912BB5"/>
    <w:rsid w:val="00912C21"/>
    <w:rsid w:val="00913B46"/>
    <w:rsid w:val="00926220"/>
    <w:rsid w:val="009314CA"/>
    <w:rsid w:val="0093555E"/>
    <w:rsid w:val="009362B2"/>
    <w:rsid w:val="00937883"/>
    <w:rsid w:val="009408CA"/>
    <w:rsid w:val="00942BE0"/>
    <w:rsid w:val="0094302C"/>
    <w:rsid w:val="00943A1C"/>
    <w:rsid w:val="00945734"/>
    <w:rsid w:val="009501EC"/>
    <w:rsid w:val="00955AA5"/>
    <w:rsid w:val="00956270"/>
    <w:rsid w:val="009607DE"/>
    <w:rsid w:val="009610EB"/>
    <w:rsid w:val="009610FD"/>
    <w:rsid w:val="00967D86"/>
    <w:rsid w:val="00970921"/>
    <w:rsid w:val="00970B20"/>
    <w:rsid w:val="00975E92"/>
    <w:rsid w:val="00981279"/>
    <w:rsid w:val="0098244B"/>
    <w:rsid w:val="00983995"/>
    <w:rsid w:val="00984726"/>
    <w:rsid w:val="00987223"/>
    <w:rsid w:val="00992098"/>
    <w:rsid w:val="00992824"/>
    <w:rsid w:val="009A1A84"/>
    <w:rsid w:val="009A4AE3"/>
    <w:rsid w:val="009A5F88"/>
    <w:rsid w:val="009B2D3E"/>
    <w:rsid w:val="009B6CC6"/>
    <w:rsid w:val="009B7405"/>
    <w:rsid w:val="009C3183"/>
    <w:rsid w:val="009C3A41"/>
    <w:rsid w:val="009C55B6"/>
    <w:rsid w:val="009C5F8F"/>
    <w:rsid w:val="009C7E4F"/>
    <w:rsid w:val="009D7177"/>
    <w:rsid w:val="009E196F"/>
    <w:rsid w:val="009E25D4"/>
    <w:rsid w:val="009E4685"/>
    <w:rsid w:val="009F006D"/>
    <w:rsid w:val="009F0723"/>
    <w:rsid w:val="009F40A5"/>
    <w:rsid w:val="009F50FD"/>
    <w:rsid w:val="009F59DF"/>
    <w:rsid w:val="009F7988"/>
    <w:rsid w:val="00A00A58"/>
    <w:rsid w:val="00A01F35"/>
    <w:rsid w:val="00A066C1"/>
    <w:rsid w:val="00A118A4"/>
    <w:rsid w:val="00A17F43"/>
    <w:rsid w:val="00A244BD"/>
    <w:rsid w:val="00A245C6"/>
    <w:rsid w:val="00A26B2E"/>
    <w:rsid w:val="00A27D91"/>
    <w:rsid w:val="00A34BD5"/>
    <w:rsid w:val="00A359E4"/>
    <w:rsid w:val="00A35FDC"/>
    <w:rsid w:val="00A4142F"/>
    <w:rsid w:val="00A52127"/>
    <w:rsid w:val="00A56E3E"/>
    <w:rsid w:val="00A629EE"/>
    <w:rsid w:val="00A71563"/>
    <w:rsid w:val="00A73068"/>
    <w:rsid w:val="00A83260"/>
    <w:rsid w:val="00A83930"/>
    <w:rsid w:val="00A84117"/>
    <w:rsid w:val="00A9014C"/>
    <w:rsid w:val="00A91DD0"/>
    <w:rsid w:val="00A93D77"/>
    <w:rsid w:val="00A94E6D"/>
    <w:rsid w:val="00A9675E"/>
    <w:rsid w:val="00AA311B"/>
    <w:rsid w:val="00AB07B4"/>
    <w:rsid w:val="00AB37E7"/>
    <w:rsid w:val="00AB4CE9"/>
    <w:rsid w:val="00AB4D1A"/>
    <w:rsid w:val="00AB6E27"/>
    <w:rsid w:val="00AB7E89"/>
    <w:rsid w:val="00AC217E"/>
    <w:rsid w:val="00AC3B14"/>
    <w:rsid w:val="00AC3DCD"/>
    <w:rsid w:val="00AC42C9"/>
    <w:rsid w:val="00AC628A"/>
    <w:rsid w:val="00AD00F7"/>
    <w:rsid w:val="00AD1906"/>
    <w:rsid w:val="00AD252B"/>
    <w:rsid w:val="00AD6BCE"/>
    <w:rsid w:val="00AD7752"/>
    <w:rsid w:val="00AD7951"/>
    <w:rsid w:val="00AE162B"/>
    <w:rsid w:val="00AE173B"/>
    <w:rsid w:val="00AE22AF"/>
    <w:rsid w:val="00AE6B8B"/>
    <w:rsid w:val="00AE7125"/>
    <w:rsid w:val="00AE7261"/>
    <w:rsid w:val="00AF1BD0"/>
    <w:rsid w:val="00AF4D3D"/>
    <w:rsid w:val="00AF5C6E"/>
    <w:rsid w:val="00AF7EA8"/>
    <w:rsid w:val="00B00B73"/>
    <w:rsid w:val="00B024D1"/>
    <w:rsid w:val="00B050BA"/>
    <w:rsid w:val="00B11606"/>
    <w:rsid w:val="00B16AD9"/>
    <w:rsid w:val="00B17C8E"/>
    <w:rsid w:val="00B20D5B"/>
    <w:rsid w:val="00B224D7"/>
    <w:rsid w:val="00B253FA"/>
    <w:rsid w:val="00B3000D"/>
    <w:rsid w:val="00B3163D"/>
    <w:rsid w:val="00B32F06"/>
    <w:rsid w:val="00B360B6"/>
    <w:rsid w:val="00B41C93"/>
    <w:rsid w:val="00B4575F"/>
    <w:rsid w:val="00B46371"/>
    <w:rsid w:val="00B47FE8"/>
    <w:rsid w:val="00B519C1"/>
    <w:rsid w:val="00B54112"/>
    <w:rsid w:val="00B60046"/>
    <w:rsid w:val="00B6047F"/>
    <w:rsid w:val="00B60884"/>
    <w:rsid w:val="00B609EB"/>
    <w:rsid w:val="00B61773"/>
    <w:rsid w:val="00B61C7A"/>
    <w:rsid w:val="00B62198"/>
    <w:rsid w:val="00B6257A"/>
    <w:rsid w:val="00B638C6"/>
    <w:rsid w:val="00B67091"/>
    <w:rsid w:val="00B70856"/>
    <w:rsid w:val="00B717BA"/>
    <w:rsid w:val="00B764EA"/>
    <w:rsid w:val="00B770CA"/>
    <w:rsid w:val="00B820E8"/>
    <w:rsid w:val="00B86C9F"/>
    <w:rsid w:val="00B90197"/>
    <w:rsid w:val="00B91060"/>
    <w:rsid w:val="00B96E3B"/>
    <w:rsid w:val="00B97674"/>
    <w:rsid w:val="00BA427F"/>
    <w:rsid w:val="00BB017B"/>
    <w:rsid w:val="00BB49C9"/>
    <w:rsid w:val="00BB52AA"/>
    <w:rsid w:val="00BB56D7"/>
    <w:rsid w:val="00BB6B2B"/>
    <w:rsid w:val="00BC1827"/>
    <w:rsid w:val="00BD3B60"/>
    <w:rsid w:val="00BD588F"/>
    <w:rsid w:val="00BD6D82"/>
    <w:rsid w:val="00BF2E67"/>
    <w:rsid w:val="00BF4F20"/>
    <w:rsid w:val="00C00270"/>
    <w:rsid w:val="00C010B9"/>
    <w:rsid w:val="00C01270"/>
    <w:rsid w:val="00C01CE4"/>
    <w:rsid w:val="00C04C08"/>
    <w:rsid w:val="00C0526D"/>
    <w:rsid w:val="00C07F2B"/>
    <w:rsid w:val="00C11C73"/>
    <w:rsid w:val="00C11CE0"/>
    <w:rsid w:val="00C22141"/>
    <w:rsid w:val="00C3075F"/>
    <w:rsid w:val="00C312F4"/>
    <w:rsid w:val="00C3203C"/>
    <w:rsid w:val="00C341C3"/>
    <w:rsid w:val="00C34FEA"/>
    <w:rsid w:val="00C35A7F"/>
    <w:rsid w:val="00C4029B"/>
    <w:rsid w:val="00C46C77"/>
    <w:rsid w:val="00C501F3"/>
    <w:rsid w:val="00C5035A"/>
    <w:rsid w:val="00C50782"/>
    <w:rsid w:val="00C51CB2"/>
    <w:rsid w:val="00C526EB"/>
    <w:rsid w:val="00C567D6"/>
    <w:rsid w:val="00C57642"/>
    <w:rsid w:val="00C60DA1"/>
    <w:rsid w:val="00C62425"/>
    <w:rsid w:val="00C630CC"/>
    <w:rsid w:val="00C67308"/>
    <w:rsid w:val="00C70F33"/>
    <w:rsid w:val="00C7176B"/>
    <w:rsid w:val="00C7215E"/>
    <w:rsid w:val="00C72AD5"/>
    <w:rsid w:val="00C72AF6"/>
    <w:rsid w:val="00C72FBB"/>
    <w:rsid w:val="00C77BB8"/>
    <w:rsid w:val="00C81D93"/>
    <w:rsid w:val="00C820D0"/>
    <w:rsid w:val="00C820E8"/>
    <w:rsid w:val="00C83212"/>
    <w:rsid w:val="00C83C99"/>
    <w:rsid w:val="00C843F4"/>
    <w:rsid w:val="00C85525"/>
    <w:rsid w:val="00C86A6B"/>
    <w:rsid w:val="00C86FA2"/>
    <w:rsid w:val="00C8727B"/>
    <w:rsid w:val="00C90974"/>
    <w:rsid w:val="00C94C9C"/>
    <w:rsid w:val="00CA0A21"/>
    <w:rsid w:val="00CA1691"/>
    <w:rsid w:val="00CA2985"/>
    <w:rsid w:val="00CA3A90"/>
    <w:rsid w:val="00CA40C6"/>
    <w:rsid w:val="00CA781A"/>
    <w:rsid w:val="00CD3E29"/>
    <w:rsid w:val="00CD663D"/>
    <w:rsid w:val="00CD6699"/>
    <w:rsid w:val="00CE01AC"/>
    <w:rsid w:val="00CE08F9"/>
    <w:rsid w:val="00CE1DB8"/>
    <w:rsid w:val="00CE5494"/>
    <w:rsid w:val="00CF174F"/>
    <w:rsid w:val="00CF2373"/>
    <w:rsid w:val="00CF3A03"/>
    <w:rsid w:val="00D003DB"/>
    <w:rsid w:val="00D13627"/>
    <w:rsid w:val="00D1409B"/>
    <w:rsid w:val="00D173D8"/>
    <w:rsid w:val="00D218DF"/>
    <w:rsid w:val="00D258AA"/>
    <w:rsid w:val="00D26FFC"/>
    <w:rsid w:val="00D304CD"/>
    <w:rsid w:val="00D30DB0"/>
    <w:rsid w:val="00D31880"/>
    <w:rsid w:val="00D32546"/>
    <w:rsid w:val="00D35492"/>
    <w:rsid w:val="00D3756E"/>
    <w:rsid w:val="00D37A2F"/>
    <w:rsid w:val="00D37FA0"/>
    <w:rsid w:val="00D40F20"/>
    <w:rsid w:val="00D41265"/>
    <w:rsid w:val="00D42390"/>
    <w:rsid w:val="00D4451D"/>
    <w:rsid w:val="00D44CA5"/>
    <w:rsid w:val="00D45374"/>
    <w:rsid w:val="00D45801"/>
    <w:rsid w:val="00D50198"/>
    <w:rsid w:val="00D50A27"/>
    <w:rsid w:val="00D53018"/>
    <w:rsid w:val="00D53831"/>
    <w:rsid w:val="00D541C8"/>
    <w:rsid w:val="00D54518"/>
    <w:rsid w:val="00D60330"/>
    <w:rsid w:val="00D70BAF"/>
    <w:rsid w:val="00D81AB3"/>
    <w:rsid w:val="00D831DE"/>
    <w:rsid w:val="00D8320B"/>
    <w:rsid w:val="00D848C2"/>
    <w:rsid w:val="00D84F98"/>
    <w:rsid w:val="00D86219"/>
    <w:rsid w:val="00D873DA"/>
    <w:rsid w:val="00D90B63"/>
    <w:rsid w:val="00D93825"/>
    <w:rsid w:val="00D97329"/>
    <w:rsid w:val="00DA0899"/>
    <w:rsid w:val="00DA1F1D"/>
    <w:rsid w:val="00DB143C"/>
    <w:rsid w:val="00DB2AC0"/>
    <w:rsid w:val="00DB530B"/>
    <w:rsid w:val="00DB6392"/>
    <w:rsid w:val="00DD6FDC"/>
    <w:rsid w:val="00DE0040"/>
    <w:rsid w:val="00DE3287"/>
    <w:rsid w:val="00DF18AB"/>
    <w:rsid w:val="00DF34C1"/>
    <w:rsid w:val="00DF4994"/>
    <w:rsid w:val="00DF4A8E"/>
    <w:rsid w:val="00E079D8"/>
    <w:rsid w:val="00E11A37"/>
    <w:rsid w:val="00E14DD7"/>
    <w:rsid w:val="00E1774E"/>
    <w:rsid w:val="00E24A95"/>
    <w:rsid w:val="00E2563C"/>
    <w:rsid w:val="00E2647E"/>
    <w:rsid w:val="00E34F0E"/>
    <w:rsid w:val="00E403F0"/>
    <w:rsid w:val="00E4232D"/>
    <w:rsid w:val="00E4444F"/>
    <w:rsid w:val="00E45ACC"/>
    <w:rsid w:val="00E52551"/>
    <w:rsid w:val="00E52EC1"/>
    <w:rsid w:val="00E53BED"/>
    <w:rsid w:val="00E6009B"/>
    <w:rsid w:val="00E661BF"/>
    <w:rsid w:val="00E721B4"/>
    <w:rsid w:val="00E73643"/>
    <w:rsid w:val="00E737DB"/>
    <w:rsid w:val="00E75211"/>
    <w:rsid w:val="00E768C1"/>
    <w:rsid w:val="00E91B5E"/>
    <w:rsid w:val="00E92D4D"/>
    <w:rsid w:val="00EA05B9"/>
    <w:rsid w:val="00EA25E5"/>
    <w:rsid w:val="00EA69B6"/>
    <w:rsid w:val="00EB044B"/>
    <w:rsid w:val="00EB0675"/>
    <w:rsid w:val="00EB3292"/>
    <w:rsid w:val="00EB3809"/>
    <w:rsid w:val="00EB5A44"/>
    <w:rsid w:val="00EB7A12"/>
    <w:rsid w:val="00EC00F0"/>
    <w:rsid w:val="00EC0B7A"/>
    <w:rsid w:val="00EC2563"/>
    <w:rsid w:val="00ED059C"/>
    <w:rsid w:val="00ED262A"/>
    <w:rsid w:val="00ED482C"/>
    <w:rsid w:val="00EE06D0"/>
    <w:rsid w:val="00EE0B12"/>
    <w:rsid w:val="00EE0EF9"/>
    <w:rsid w:val="00EE44FA"/>
    <w:rsid w:val="00EE6D14"/>
    <w:rsid w:val="00EF05B5"/>
    <w:rsid w:val="00EF28BF"/>
    <w:rsid w:val="00EF3A65"/>
    <w:rsid w:val="00EF627A"/>
    <w:rsid w:val="00EF6444"/>
    <w:rsid w:val="00F005FD"/>
    <w:rsid w:val="00F0610A"/>
    <w:rsid w:val="00F07298"/>
    <w:rsid w:val="00F23629"/>
    <w:rsid w:val="00F236F2"/>
    <w:rsid w:val="00F246C4"/>
    <w:rsid w:val="00F2589F"/>
    <w:rsid w:val="00F27A23"/>
    <w:rsid w:val="00F3345C"/>
    <w:rsid w:val="00F33D65"/>
    <w:rsid w:val="00F33E42"/>
    <w:rsid w:val="00F37501"/>
    <w:rsid w:val="00F4678F"/>
    <w:rsid w:val="00F51F66"/>
    <w:rsid w:val="00F55803"/>
    <w:rsid w:val="00F60652"/>
    <w:rsid w:val="00F60F96"/>
    <w:rsid w:val="00F61613"/>
    <w:rsid w:val="00F62D49"/>
    <w:rsid w:val="00F6302A"/>
    <w:rsid w:val="00F6333E"/>
    <w:rsid w:val="00F6342A"/>
    <w:rsid w:val="00F63C08"/>
    <w:rsid w:val="00F63F4C"/>
    <w:rsid w:val="00F63F82"/>
    <w:rsid w:val="00F6433C"/>
    <w:rsid w:val="00F676DF"/>
    <w:rsid w:val="00F72369"/>
    <w:rsid w:val="00F76C98"/>
    <w:rsid w:val="00F82881"/>
    <w:rsid w:val="00F9026F"/>
    <w:rsid w:val="00F96760"/>
    <w:rsid w:val="00FA2887"/>
    <w:rsid w:val="00FA4244"/>
    <w:rsid w:val="00FA49B5"/>
    <w:rsid w:val="00FA5C4A"/>
    <w:rsid w:val="00FA6C93"/>
    <w:rsid w:val="00FB2C00"/>
    <w:rsid w:val="00FB4F68"/>
    <w:rsid w:val="00FB5CE9"/>
    <w:rsid w:val="00FB7C67"/>
    <w:rsid w:val="00FC6E0C"/>
    <w:rsid w:val="00FC7911"/>
    <w:rsid w:val="00FD1C1E"/>
    <w:rsid w:val="00FD6E05"/>
    <w:rsid w:val="00FE02AE"/>
    <w:rsid w:val="00FE3C76"/>
    <w:rsid w:val="00FE71BB"/>
    <w:rsid w:val="00FF01A1"/>
    <w:rsid w:val="00FF5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3">
    <w:name w:val="heading 3"/>
    <w:basedOn w:val="Normal"/>
    <w:link w:val="Heading3Char"/>
    <w:uiPriority w:val="9"/>
    <w:qFormat/>
    <w:rsid w:val="00001556"/>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551461"/>
    <w:pPr>
      <w:ind w:left="720"/>
    </w:pPr>
  </w:style>
  <w:style w:type="paragraph" w:styleId="BodyText">
    <w:name w:val="Body Text"/>
    <w:basedOn w:val="Normal"/>
    <w:link w:val="BodyTextChar"/>
    <w:rsid w:val="00C94C9C"/>
    <w:pPr>
      <w:jc w:val="both"/>
    </w:pPr>
  </w:style>
  <w:style w:type="character" w:customStyle="1" w:styleId="BodyTextChar">
    <w:name w:val="Body Text Char"/>
    <w:link w:val="BodyText"/>
    <w:rsid w:val="00C94C9C"/>
    <w:rPr>
      <w:sz w:val="24"/>
      <w:szCs w:val="24"/>
    </w:rPr>
  </w:style>
  <w:style w:type="character" w:styleId="CommentReference">
    <w:name w:val="annotation reference"/>
    <w:rsid w:val="00F63F82"/>
    <w:rPr>
      <w:sz w:val="16"/>
      <w:szCs w:val="16"/>
    </w:rPr>
  </w:style>
  <w:style w:type="paragraph" w:styleId="CommentText">
    <w:name w:val="annotation text"/>
    <w:basedOn w:val="Normal"/>
    <w:link w:val="CommentTextChar"/>
    <w:rsid w:val="00F63F82"/>
    <w:rPr>
      <w:sz w:val="20"/>
      <w:szCs w:val="20"/>
    </w:rPr>
  </w:style>
  <w:style w:type="character" w:customStyle="1" w:styleId="CommentTextChar">
    <w:name w:val="Comment Text Char"/>
    <w:basedOn w:val="DefaultParagraphFont"/>
    <w:link w:val="CommentText"/>
    <w:rsid w:val="00F63F82"/>
  </w:style>
  <w:style w:type="paragraph" w:styleId="CommentSubject">
    <w:name w:val="annotation subject"/>
    <w:basedOn w:val="CommentText"/>
    <w:next w:val="CommentText"/>
    <w:link w:val="CommentSubjectChar"/>
    <w:rsid w:val="00F63F82"/>
    <w:rPr>
      <w:b/>
      <w:bCs/>
    </w:rPr>
  </w:style>
  <w:style w:type="character" w:customStyle="1" w:styleId="CommentSubjectChar">
    <w:name w:val="Comment Subject Char"/>
    <w:link w:val="CommentSubject"/>
    <w:rsid w:val="00F63F82"/>
    <w:rPr>
      <w:b/>
      <w:bCs/>
    </w:rPr>
  </w:style>
  <w:style w:type="character" w:customStyle="1" w:styleId="Heading3Char">
    <w:name w:val="Heading 3 Char"/>
    <w:link w:val="Heading3"/>
    <w:uiPriority w:val="9"/>
    <w:rsid w:val="00001556"/>
    <w:rPr>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3">
    <w:name w:val="heading 3"/>
    <w:basedOn w:val="Normal"/>
    <w:link w:val="Heading3Char"/>
    <w:uiPriority w:val="9"/>
    <w:qFormat/>
    <w:rsid w:val="00001556"/>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551461"/>
    <w:pPr>
      <w:ind w:left="720"/>
    </w:pPr>
  </w:style>
  <w:style w:type="paragraph" w:styleId="BodyText">
    <w:name w:val="Body Text"/>
    <w:basedOn w:val="Normal"/>
    <w:link w:val="BodyTextChar"/>
    <w:rsid w:val="00C94C9C"/>
    <w:pPr>
      <w:jc w:val="both"/>
    </w:pPr>
  </w:style>
  <w:style w:type="character" w:customStyle="1" w:styleId="BodyTextChar">
    <w:name w:val="Body Text Char"/>
    <w:link w:val="BodyText"/>
    <w:rsid w:val="00C94C9C"/>
    <w:rPr>
      <w:sz w:val="24"/>
      <w:szCs w:val="24"/>
    </w:rPr>
  </w:style>
  <w:style w:type="character" w:styleId="CommentReference">
    <w:name w:val="annotation reference"/>
    <w:rsid w:val="00F63F82"/>
    <w:rPr>
      <w:sz w:val="16"/>
      <w:szCs w:val="16"/>
    </w:rPr>
  </w:style>
  <w:style w:type="paragraph" w:styleId="CommentText">
    <w:name w:val="annotation text"/>
    <w:basedOn w:val="Normal"/>
    <w:link w:val="CommentTextChar"/>
    <w:rsid w:val="00F63F82"/>
    <w:rPr>
      <w:sz w:val="20"/>
      <w:szCs w:val="20"/>
    </w:rPr>
  </w:style>
  <w:style w:type="character" w:customStyle="1" w:styleId="CommentTextChar">
    <w:name w:val="Comment Text Char"/>
    <w:basedOn w:val="DefaultParagraphFont"/>
    <w:link w:val="CommentText"/>
    <w:rsid w:val="00F63F82"/>
  </w:style>
  <w:style w:type="paragraph" w:styleId="CommentSubject">
    <w:name w:val="annotation subject"/>
    <w:basedOn w:val="CommentText"/>
    <w:next w:val="CommentText"/>
    <w:link w:val="CommentSubjectChar"/>
    <w:rsid w:val="00F63F82"/>
    <w:rPr>
      <w:b/>
      <w:bCs/>
    </w:rPr>
  </w:style>
  <w:style w:type="character" w:customStyle="1" w:styleId="CommentSubjectChar">
    <w:name w:val="Comment Subject Char"/>
    <w:link w:val="CommentSubject"/>
    <w:rsid w:val="00F63F82"/>
    <w:rPr>
      <w:b/>
      <w:bCs/>
    </w:rPr>
  </w:style>
  <w:style w:type="character" w:customStyle="1" w:styleId="Heading3Char">
    <w:name w:val="Heading 3 Char"/>
    <w:link w:val="Heading3"/>
    <w:uiPriority w:val="9"/>
    <w:rsid w:val="00001556"/>
    <w:rPr>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213636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electrical4u.com/linear-variable-differential-transformer/"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6227B-B6DC-4391-9A3B-53E149A9E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1670</Words>
  <Characters>9522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11170</CharactersWithSpaces>
  <SharedDoc>false</SharedDoc>
  <HLinks>
    <vt:vector size="12" baseType="variant">
      <vt:variant>
        <vt:i4>5701711</vt:i4>
      </vt:variant>
      <vt:variant>
        <vt:i4>3</vt:i4>
      </vt:variant>
      <vt:variant>
        <vt:i4>0</vt:i4>
      </vt:variant>
      <vt:variant>
        <vt:i4>5</vt:i4>
      </vt:variant>
      <vt:variant>
        <vt:lpwstr>http://www.electrical4u.com/linear-variable-differential-transformer/</vt:lpwstr>
      </vt:variant>
      <vt:variant>
        <vt:lpwstr/>
      </vt:variant>
      <vt:variant>
        <vt:i4>1900580</vt:i4>
      </vt:variant>
      <vt:variant>
        <vt:i4>0</vt:i4>
      </vt:variant>
      <vt:variant>
        <vt:i4>0</vt:i4>
      </vt:variant>
      <vt:variant>
        <vt:i4>5</vt:i4>
      </vt:variant>
      <vt:variant>
        <vt:lpwstr>http://fceam.hcmute.edu.vn/Resources/Docs/SubDomain/fceam/AUN_DCCT_161021/KCCT_Eng/09_STST240917_SteelStructures.pdf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Thanh</cp:lastModifiedBy>
  <cp:revision>4</cp:revision>
  <cp:lastPrinted>2016-11-04T09:01:00Z</cp:lastPrinted>
  <dcterms:created xsi:type="dcterms:W3CDTF">2017-08-10T04:16:00Z</dcterms:created>
  <dcterms:modified xsi:type="dcterms:W3CDTF">2017-08-10T04:22:00Z</dcterms:modified>
</cp:coreProperties>
</file>